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4DD75" w14:textId="2F8AA69C" w:rsidR="0040411A" w:rsidRPr="005658FE" w:rsidRDefault="00EE0956" w:rsidP="0040411A">
      <w:pPr>
        <w:tabs>
          <w:tab w:val="left" w:pos="2268"/>
        </w:tabs>
        <w:jc w:val="center"/>
        <w:rPr>
          <w:rFonts w:ascii="Arial" w:hAnsi="Arial" w:cs="Arial"/>
          <w:b/>
          <w:sz w:val="22"/>
          <w:szCs w:val="22"/>
        </w:rPr>
      </w:pPr>
      <w:r w:rsidRPr="005658FE">
        <w:rPr>
          <w:rFonts w:ascii="Arial" w:hAnsi="Arial" w:cs="Arial"/>
          <w:b/>
          <w:sz w:val="22"/>
          <w:szCs w:val="22"/>
        </w:rPr>
        <w:t>202</w:t>
      </w:r>
      <w:r w:rsidR="0083495C">
        <w:rPr>
          <w:rFonts w:ascii="Arial" w:hAnsi="Arial" w:cs="Arial"/>
          <w:b/>
          <w:sz w:val="22"/>
          <w:szCs w:val="22"/>
        </w:rPr>
        <w:t>4</w:t>
      </w:r>
      <w:r w:rsidRPr="005658FE">
        <w:rPr>
          <w:rFonts w:ascii="Arial" w:hAnsi="Arial" w:cs="Arial"/>
          <w:b/>
          <w:sz w:val="22"/>
          <w:szCs w:val="22"/>
        </w:rPr>
        <w:t xml:space="preserve"> </w:t>
      </w:r>
      <w:r w:rsidR="0040411A" w:rsidRPr="005658FE">
        <w:rPr>
          <w:rFonts w:ascii="Arial" w:hAnsi="Arial" w:cs="Arial"/>
          <w:b/>
          <w:sz w:val="22"/>
          <w:szCs w:val="22"/>
        </w:rPr>
        <w:t xml:space="preserve">MILITARY HISTORY PRESENTATION </w:t>
      </w:r>
      <w:r w:rsidR="00253FDF">
        <w:rPr>
          <w:rFonts w:ascii="Arial" w:hAnsi="Arial" w:cs="Arial"/>
          <w:b/>
          <w:sz w:val="22"/>
          <w:szCs w:val="22"/>
        </w:rPr>
        <w:t>PROGRAMME</w:t>
      </w:r>
      <w:r w:rsidR="00CF6338" w:rsidRPr="005658FE">
        <w:rPr>
          <w:rFonts w:ascii="Arial" w:hAnsi="Arial" w:cs="Arial"/>
          <w:b/>
          <w:sz w:val="22"/>
          <w:szCs w:val="22"/>
        </w:rPr>
        <w:t xml:space="preserve"> (</w:t>
      </w:r>
      <w:r w:rsidR="007B6D98" w:rsidRPr="005658FE">
        <w:rPr>
          <w:rFonts w:ascii="Arial" w:hAnsi="Arial" w:cs="Arial"/>
          <w:b/>
          <w:sz w:val="22"/>
          <w:szCs w:val="22"/>
        </w:rPr>
        <w:t>V</w:t>
      </w:r>
      <w:r w:rsidR="004A74D2">
        <w:rPr>
          <w:rFonts w:ascii="Arial" w:hAnsi="Arial" w:cs="Arial"/>
          <w:b/>
          <w:sz w:val="22"/>
          <w:szCs w:val="22"/>
        </w:rPr>
        <w:t>7</w:t>
      </w:r>
      <w:r w:rsidR="007B6D98" w:rsidRPr="005658FE">
        <w:rPr>
          <w:rFonts w:ascii="Arial" w:hAnsi="Arial" w:cs="Arial"/>
          <w:b/>
          <w:sz w:val="22"/>
          <w:szCs w:val="22"/>
        </w:rPr>
        <w:t xml:space="preserve"> </w:t>
      </w:r>
      <w:r w:rsidR="00C65E53" w:rsidRPr="005658FE">
        <w:rPr>
          <w:rFonts w:ascii="Arial" w:hAnsi="Arial" w:cs="Arial"/>
          <w:b/>
          <w:sz w:val="22"/>
          <w:szCs w:val="22"/>
        </w:rPr>
        <w:t>–</w:t>
      </w:r>
      <w:r w:rsidR="007B6D98" w:rsidRPr="005658FE">
        <w:rPr>
          <w:rFonts w:ascii="Arial" w:hAnsi="Arial" w:cs="Arial"/>
          <w:b/>
          <w:sz w:val="22"/>
          <w:szCs w:val="22"/>
        </w:rPr>
        <w:t xml:space="preserve"> </w:t>
      </w:r>
      <w:r w:rsidR="004A74D2">
        <w:rPr>
          <w:rFonts w:ascii="Arial" w:hAnsi="Arial" w:cs="Arial"/>
          <w:b/>
          <w:sz w:val="22"/>
          <w:szCs w:val="22"/>
        </w:rPr>
        <w:t>Ap</w:t>
      </w:r>
      <w:r w:rsidR="001B3D7C">
        <w:rPr>
          <w:rFonts w:ascii="Arial" w:hAnsi="Arial" w:cs="Arial"/>
          <w:b/>
          <w:sz w:val="22"/>
          <w:szCs w:val="22"/>
        </w:rPr>
        <w:t>r</w:t>
      </w:r>
      <w:r w:rsidR="00380481">
        <w:rPr>
          <w:rFonts w:ascii="Arial" w:hAnsi="Arial" w:cs="Arial"/>
          <w:b/>
          <w:sz w:val="22"/>
          <w:szCs w:val="22"/>
        </w:rPr>
        <w:t xml:space="preserve"> 24</w:t>
      </w:r>
      <w:r w:rsidR="00CF6338" w:rsidRPr="005658FE">
        <w:rPr>
          <w:rFonts w:ascii="Arial" w:hAnsi="Arial" w:cs="Arial"/>
          <w:b/>
          <w:sz w:val="22"/>
          <w:szCs w:val="22"/>
        </w:rPr>
        <w:t>)</w:t>
      </w:r>
    </w:p>
    <w:p w14:paraId="6E6D5AC1" w14:textId="77777777" w:rsidR="009B0A21" w:rsidRPr="005658FE" w:rsidRDefault="009B0A21" w:rsidP="0040411A">
      <w:pPr>
        <w:tabs>
          <w:tab w:val="left" w:pos="22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13C39D" w14:textId="16CACEC2" w:rsidR="001E573B" w:rsidRDefault="00CF7484" w:rsidP="00EE0956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5658FE">
        <w:rPr>
          <w:rFonts w:ascii="Arial" w:hAnsi="Arial" w:cs="Arial"/>
          <w:sz w:val="22"/>
          <w:szCs w:val="22"/>
        </w:rPr>
        <w:t>T</w:t>
      </w:r>
      <w:r w:rsidR="0040411A" w:rsidRPr="005658FE">
        <w:rPr>
          <w:rFonts w:ascii="Arial" w:hAnsi="Arial" w:cs="Arial"/>
          <w:sz w:val="22"/>
          <w:szCs w:val="22"/>
        </w:rPr>
        <w:t xml:space="preserve">he </w:t>
      </w:r>
      <w:r w:rsidR="0040411A" w:rsidRPr="005658FE">
        <w:rPr>
          <w:rFonts w:ascii="Arial" w:hAnsi="Arial" w:cs="Arial"/>
          <w:b/>
          <w:sz w:val="22"/>
          <w:szCs w:val="22"/>
        </w:rPr>
        <w:t>Engineer Corps Memorial Centre</w:t>
      </w:r>
      <w:r w:rsidR="0040411A" w:rsidRPr="005658FE">
        <w:rPr>
          <w:rFonts w:ascii="Arial" w:hAnsi="Arial" w:cs="Arial"/>
          <w:sz w:val="22"/>
          <w:szCs w:val="22"/>
        </w:rPr>
        <w:t xml:space="preserve"> (ECMC)</w:t>
      </w:r>
      <w:r w:rsidR="001E573B" w:rsidRPr="005658FE">
        <w:rPr>
          <w:rFonts w:ascii="Arial" w:hAnsi="Arial" w:cs="Arial"/>
          <w:sz w:val="22"/>
          <w:szCs w:val="22"/>
        </w:rPr>
        <w:t xml:space="preserve"> as part of the </w:t>
      </w:r>
      <w:r w:rsidR="001E573B" w:rsidRPr="005658FE">
        <w:rPr>
          <w:rFonts w:ascii="Arial" w:hAnsi="Arial" w:cs="Arial"/>
          <w:b/>
          <w:bCs/>
          <w:sz w:val="22"/>
          <w:szCs w:val="22"/>
        </w:rPr>
        <w:t>RNZE Charitable Trust</w:t>
      </w:r>
      <w:r w:rsidR="002F4E6D" w:rsidRPr="005658FE">
        <w:rPr>
          <w:rFonts w:ascii="Arial" w:hAnsi="Arial" w:cs="Arial"/>
          <w:b/>
          <w:bCs/>
          <w:sz w:val="22"/>
          <w:szCs w:val="22"/>
        </w:rPr>
        <w:t xml:space="preserve"> </w:t>
      </w:r>
      <w:r w:rsidR="00F15764" w:rsidRPr="006A3E52">
        <w:rPr>
          <w:rFonts w:ascii="Arial" w:hAnsi="Arial" w:cs="Arial"/>
          <w:sz w:val="22"/>
          <w:szCs w:val="22"/>
        </w:rPr>
        <w:t>(RNZE CT)</w:t>
      </w:r>
      <w:r w:rsidR="00F15764">
        <w:rPr>
          <w:rFonts w:ascii="Arial" w:hAnsi="Arial" w:cs="Arial"/>
          <w:b/>
          <w:bCs/>
          <w:sz w:val="22"/>
          <w:szCs w:val="22"/>
        </w:rPr>
        <w:t xml:space="preserve"> </w:t>
      </w:r>
      <w:r w:rsidR="002F4E6D" w:rsidRPr="005658FE">
        <w:rPr>
          <w:rFonts w:ascii="Arial" w:hAnsi="Arial" w:cs="Arial"/>
          <w:sz w:val="22"/>
          <w:szCs w:val="22"/>
        </w:rPr>
        <w:t>and</w:t>
      </w:r>
      <w:r w:rsidR="001E573B" w:rsidRPr="005658FE">
        <w:rPr>
          <w:rFonts w:ascii="Arial" w:hAnsi="Arial" w:cs="Arial"/>
          <w:sz w:val="22"/>
          <w:szCs w:val="22"/>
        </w:rPr>
        <w:t xml:space="preserve"> </w:t>
      </w:r>
      <w:r w:rsidR="0040411A" w:rsidRPr="005658FE">
        <w:rPr>
          <w:rFonts w:ascii="Arial" w:hAnsi="Arial" w:cs="Arial"/>
          <w:sz w:val="22"/>
          <w:szCs w:val="22"/>
        </w:rPr>
        <w:t xml:space="preserve">in partnership with the </w:t>
      </w:r>
      <w:r w:rsidR="0040411A" w:rsidRPr="005658FE">
        <w:rPr>
          <w:rFonts w:ascii="Arial" w:hAnsi="Arial" w:cs="Arial"/>
          <w:b/>
          <w:bCs/>
          <w:sz w:val="22"/>
          <w:szCs w:val="22"/>
        </w:rPr>
        <w:t>Palmerston North City Library</w:t>
      </w:r>
      <w:r w:rsidR="001E573B" w:rsidRPr="005658FE">
        <w:rPr>
          <w:rFonts w:ascii="Arial" w:hAnsi="Arial" w:cs="Arial"/>
          <w:b/>
          <w:bCs/>
          <w:sz w:val="22"/>
          <w:szCs w:val="22"/>
        </w:rPr>
        <w:t xml:space="preserve"> </w:t>
      </w:r>
      <w:r w:rsidR="001E573B" w:rsidRPr="005658FE">
        <w:rPr>
          <w:rFonts w:ascii="Arial" w:hAnsi="Arial" w:cs="Arial"/>
          <w:sz w:val="22"/>
          <w:szCs w:val="22"/>
        </w:rPr>
        <w:t>(PNCL</w:t>
      </w:r>
      <w:proofErr w:type="gramStart"/>
      <w:r w:rsidR="001E573B" w:rsidRPr="005658FE">
        <w:rPr>
          <w:rFonts w:ascii="Arial" w:hAnsi="Arial" w:cs="Arial"/>
          <w:sz w:val="22"/>
          <w:szCs w:val="22"/>
        </w:rPr>
        <w:t>)</w:t>
      </w:r>
      <w:r w:rsidR="00CF6338" w:rsidRPr="005658FE">
        <w:rPr>
          <w:rFonts w:ascii="Arial" w:hAnsi="Arial" w:cs="Arial"/>
          <w:sz w:val="22"/>
          <w:szCs w:val="22"/>
        </w:rPr>
        <w:t>,</w:t>
      </w:r>
      <w:proofErr w:type="gramEnd"/>
      <w:r w:rsidR="0040411A" w:rsidRPr="005658FE">
        <w:rPr>
          <w:rFonts w:ascii="Arial" w:hAnsi="Arial" w:cs="Arial"/>
          <w:sz w:val="22"/>
          <w:szCs w:val="22"/>
        </w:rPr>
        <w:t xml:space="preserve"> </w:t>
      </w:r>
      <w:r w:rsidRPr="005658FE">
        <w:rPr>
          <w:rFonts w:ascii="Arial" w:hAnsi="Arial" w:cs="Arial"/>
          <w:sz w:val="22"/>
          <w:szCs w:val="22"/>
        </w:rPr>
        <w:t xml:space="preserve">will </w:t>
      </w:r>
      <w:r w:rsidR="0040411A" w:rsidRPr="005658FE">
        <w:rPr>
          <w:rFonts w:ascii="Arial" w:hAnsi="Arial" w:cs="Arial"/>
          <w:sz w:val="22"/>
          <w:szCs w:val="22"/>
        </w:rPr>
        <w:t>host the</w:t>
      </w:r>
      <w:r w:rsidR="002F4E6D" w:rsidRPr="005658FE">
        <w:rPr>
          <w:rFonts w:ascii="Arial" w:hAnsi="Arial" w:cs="Arial"/>
          <w:sz w:val="22"/>
          <w:szCs w:val="22"/>
        </w:rPr>
        <w:t xml:space="preserve"> following</w:t>
      </w:r>
      <w:r w:rsidR="0040411A" w:rsidRPr="005658FE">
        <w:rPr>
          <w:rFonts w:ascii="Arial" w:hAnsi="Arial" w:cs="Arial"/>
          <w:sz w:val="22"/>
          <w:szCs w:val="22"/>
        </w:rPr>
        <w:t>:</w:t>
      </w:r>
    </w:p>
    <w:p w14:paraId="7B09B8AF" w14:textId="77777777" w:rsidR="00253FDF" w:rsidRPr="005658FE" w:rsidRDefault="00253FDF" w:rsidP="00EE0956">
      <w:pPr>
        <w:tabs>
          <w:tab w:val="left" w:pos="2268"/>
        </w:tabs>
        <w:rPr>
          <w:rFonts w:ascii="Arial" w:hAnsi="Arial" w:cs="Arial"/>
          <w:szCs w:val="24"/>
        </w:rPr>
      </w:pPr>
    </w:p>
    <w:p w14:paraId="0DB3674B" w14:textId="03259AE4" w:rsidR="005E5F70" w:rsidRPr="00DD5A59" w:rsidRDefault="0083495C" w:rsidP="001E573B">
      <w:pPr>
        <w:rPr>
          <w:rFonts w:ascii="Arial" w:hAnsi="Arial" w:cs="Arial"/>
          <w:b/>
          <w:bCs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8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Feb </w:t>
      </w:r>
      <w:r w:rsidR="001E573B" w:rsidRPr="00DD5A59">
        <w:rPr>
          <w:rFonts w:ascii="Arial" w:hAnsi="Arial" w:cs="Arial"/>
          <w:sz w:val="22"/>
          <w:szCs w:val="22"/>
        </w:rPr>
        <w:t>(MMMHP) –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>“</w:t>
      </w:r>
      <w:r w:rsidRPr="00DD5A59">
        <w:rPr>
          <w:rFonts w:ascii="Arial" w:hAnsi="Arial" w:cs="Arial"/>
          <w:b/>
          <w:bCs/>
          <w:sz w:val="22"/>
          <w:szCs w:val="22"/>
        </w:rPr>
        <w:t>28</w:t>
      </w:r>
      <w:r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Maori Battalion</w:t>
      </w:r>
      <w:r w:rsidR="00C627C7" w:rsidRPr="00DD5A59">
        <w:rPr>
          <w:rFonts w:ascii="Arial" w:hAnsi="Arial" w:cs="Arial"/>
          <w:sz w:val="22"/>
          <w:szCs w:val="22"/>
        </w:rPr>
        <w:t>”</w:t>
      </w:r>
      <w:r w:rsidRPr="00DD5A59">
        <w:rPr>
          <w:rFonts w:ascii="Arial" w:hAnsi="Arial" w:cs="Arial"/>
          <w:sz w:val="22"/>
          <w:szCs w:val="22"/>
        </w:rPr>
        <w:t xml:space="preserve"> </w:t>
      </w:r>
      <w:r w:rsidR="00C114DD" w:rsidRPr="00DD5A59">
        <w:rPr>
          <w:rFonts w:ascii="Arial" w:hAnsi="Arial" w:cs="Arial"/>
          <w:sz w:val="22"/>
          <w:szCs w:val="22"/>
        </w:rPr>
        <w:t xml:space="preserve">in the Second World War </w:t>
      </w:r>
      <w:r w:rsidRPr="00DD5A59">
        <w:rPr>
          <w:rFonts w:ascii="Arial" w:hAnsi="Arial" w:cs="Arial"/>
          <w:sz w:val="22"/>
          <w:szCs w:val="22"/>
        </w:rPr>
        <w:t>and</w:t>
      </w:r>
      <w:r w:rsidR="00C114DD" w:rsidRPr="00DD5A59">
        <w:rPr>
          <w:rFonts w:ascii="Arial" w:hAnsi="Arial" w:cs="Arial"/>
          <w:sz w:val="22"/>
          <w:szCs w:val="22"/>
        </w:rPr>
        <w:t xml:space="preserve"> the</w:t>
      </w:r>
      <w:r w:rsidRPr="00DD5A59">
        <w:rPr>
          <w:rFonts w:ascii="Arial" w:hAnsi="Arial" w:cs="Arial"/>
          <w:sz w:val="22"/>
          <w:szCs w:val="22"/>
        </w:rPr>
        <w:t xml:space="preserve"> </w:t>
      </w:r>
      <w:r w:rsidR="00F61206" w:rsidRPr="00DD5A59">
        <w:rPr>
          <w:rFonts w:ascii="Arial" w:hAnsi="Arial" w:cs="Arial"/>
          <w:sz w:val="22"/>
          <w:szCs w:val="22"/>
        </w:rPr>
        <w:t>“</w:t>
      </w:r>
      <w:r w:rsidRPr="00DD5A59">
        <w:rPr>
          <w:rFonts w:ascii="Arial" w:hAnsi="Arial" w:cs="Arial"/>
          <w:b/>
          <w:bCs/>
          <w:sz w:val="22"/>
          <w:szCs w:val="22"/>
        </w:rPr>
        <w:t>75</w:t>
      </w:r>
      <w:r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Anniversary </w:t>
      </w:r>
      <w:r w:rsidR="00C70DF7" w:rsidRPr="00DD5A59">
        <w:rPr>
          <w:rFonts w:ascii="Arial" w:hAnsi="Arial" w:cs="Arial"/>
          <w:b/>
          <w:bCs/>
          <w:sz w:val="22"/>
          <w:szCs w:val="22"/>
        </w:rPr>
        <w:t xml:space="preserve">of the song </w:t>
      </w:r>
      <w:r w:rsidR="00C70DF7" w:rsidRPr="00DD5A59">
        <w:rPr>
          <w:rFonts w:ascii="Arial" w:hAnsi="Arial" w:cs="Arial"/>
          <w:sz w:val="22"/>
          <w:szCs w:val="22"/>
        </w:rPr>
        <w:t>“</w:t>
      </w:r>
      <w:r w:rsidR="00C70DF7" w:rsidRPr="00DD5A59">
        <w:rPr>
          <w:rFonts w:ascii="Arial" w:hAnsi="Arial" w:cs="Arial"/>
          <w:b/>
          <w:bCs/>
          <w:sz w:val="22"/>
          <w:szCs w:val="22"/>
        </w:rPr>
        <w:t>Blue Smoke</w:t>
      </w:r>
      <w:r w:rsidR="00C70DF7" w:rsidRPr="00DD5A59">
        <w:rPr>
          <w:rFonts w:ascii="Arial" w:hAnsi="Arial" w:cs="Arial"/>
          <w:sz w:val="22"/>
          <w:szCs w:val="22"/>
        </w:rPr>
        <w:t>” release</w:t>
      </w:r>
      <w:r w:rsidR="00B83A82" w:rsidRPr="00DD5A59">
        <w:rPr>
          <w:rFonts w:ascii="Arial" w:hAnsi="Arial" w:cs="Arial"/>
          <w:sz w:val="22"/>
          <w:szCs w:val="22"/>
        </w:rPr>
        <w:t xml:space="preserve">, by </w:t>
      </w:r>
      <w:proofErr w:type="spellStart"/>
      <w:r w:rsidR="004E0D35" w:rsidRPr="00DD5A59">
        <w:rPr>
          <w:rFonts w:ascii="Arial" w:hAnsi="Arial" w:cs="Arial"/>
          <w:sz w:val="22"/>
          <w:szCs w:val="22"/>
        </w:rPr>
        <w:t>Ruma</w:t>
      </w:r>
      <w:proofErr w:type="spellEnd"/>
      <w:r w:rsidR="004E0D35" w:rsidRPr="00DD5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D35" w:rsidRPr="00DD5A59">
        <w:rPr>
          <w:rFonts w:ascii="Arial" w:hAnsi="Arial" w:cs="Arial"/>
          <w:sz w:val="22"/>
          <w:szCs w:val="22"/>
        </w:rPr>
        <w:t>Karaitiana</w:t>
      </w:r>
      <w:proofErr w:type="spellEnd"/>
      <w:r w:rsidR="004E0D35" w:rsidRPr="00DD5A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0D35" w:rsidRPr="00DD5A59">
        <w:rPr>
          <w:rFonts w:ascii="Arial" w:hAnsi="Arial" w:cs="Arial"/>
          <w:sz w:val="22"/>
          <w:szCs w:val="22"/>
        </w:rPr>
        <w:t>Rangitane</w:t>
      </w:r>
      <w:proofErr w:type="spellEnd"/>
    </w:p>
    <w:p w14:paraId="114A1863" w14:textId="7F91ED51" w:rsidR="005E5F70" w:rsidRDefault="00C627C7" w:rsidP="001E573B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14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Mar</w:t>
      </w:r>
      <w:r w:rsidR="001E573B" w:rsidRPr="00DD5A59">
        <w:rPr>
          <w:rFonts w:ascii="Arial" w:hAnsi="Arial" w:cs="Arial"/>
          <w:sz w:val="22"/>
          <w:szCs w:val="22"/>
        </w:rPr>
        <w:t xml:space="preserve"> (MMMHP) – </w:t>
      </w:r>
      <w:r w:rsidR="007C3DFA" w:rsidRPr="00DD5A59">
        <w:rPr>
          <w:rFonts w:ascii="Arial" w:hAnsi="Arial" w:cs="Arial"/>
          <w:sz w:val="22"/>
          <w:szCs w:val="22"/>
        </w:rPr>
        <w:t>“</w:t>
      </w:r>
      <w:r w:rsidR="00095D9B" w:rsidRPr="00DD5A5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B83A82" w:rsidRPr="00DD5A59">
        <w:rPr>
          <w:rFonts w:ascii="Arial" w:hAnsi="Arial" w:cs="Arial"/>
          <w:b/>
          <w:bCs/>
          <w:sz w:val="22"/>
          <w:szCs w:val="22"/>
        </w:rPr>
        <w:t>80</w:t>
      </w:r>
      <w:r w:rsidR="00B83A82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83A82" w:rsidRPr="00DD5A59">
        <w:rPr>
          <w:rFonts w:ascii="Arial" w:hAnsi="Arial" w:cs="Arial"/>
          <w:b/>
          <w:bCs/>
          <w:sz w:val="22"/>
          <w:szCs w:val="22"/>
        </w:rPr>
        <w:t xml:space="preserve"> Anniversary </w:t>
      </w:r>
      <w:r w:rsidR="00C114DD" w:rsidRPr="00DD5A59">
        <w:rPr>
          <w:rFonts w:ascii="Arial" w:hAnsi="Arial" w:cs="Arial"/>
          <w:b/>
          <w:bCs/>
          <w:sz w:val="22"/>
          <w:szCs w:val="22"/>
        </w:rPr>
        <w:t xml:space="preserve">of the </w:t>
      </w:r>
      <w:r w:rsidR="009D0E63" w:rsidRPr="00DD5A59">
        <w:rPr>
          <w:rFonts w:ascii="Arial" w:hAnsi="Arial" w:cs="Arial"/>
          <w:b/>
          <w:bCs/>
          <w:sz w:val="22"/>
          <w:szCs w:val="22"/>
        </w:rPr>
        <w:t>Battle for Ca</w:t>
      </w:r>
      <w:r w:rsidR="00264809" w:rsidRPr="00DD5A59">
        <w:rPr>
          <w:rFonts w:ascii="Arial" w:hAnsi="Arial" w:cs="Arial"/>
          <w:b/>
          <w:bCs/>
          <w:sz w:val="22"/>
          <w:szCs w:val="22"/>
        </w:rPr>
        <w:t>s</w:t>
      </w:r>
      <w:r w:rsidR="009D0E63" w:rsidRPr="00DD5A59">
        <w:rPr>
          <w:rFonts w:ascii="Arial" w:hAnsi="Arial" w:cs="Arial"/>
          <w:b/>
          <w:bCs/>
          <w:sz w:val="22"/>
          <w:szCs w:val="22"/>
        </w:rPr>
        <w:t>sino”</w:t>
      </w:r>
      <w:r w:rsidR="00B33EDC" w:rsidRPr="00DD5A59">
        <w:rPr>
          <w:rFonts w:ascii="Arial" w:hAnsi="Arial" w:cs="Arial"/>
          <w:b/>
          <w:bCs/>
          <w:sz w:val="22"/>
          <w:szCs w:val="22"/>
        </w:rPr>
        <w:t xml:space="preserve"> (Feb-Mar 1944)</w:t>
      </w:r>
      <w:r w:rsidR="00B83A82" w:rsidRPr="00DD5A59">
        <w:rPr>
          <w:rFonts w:ascii="Arial" w:hAnsi="Arial" w:cs="Arial"/>
          <w:b/>
          <w:bCs/>
          <w:sz w:val="22"/>
          <w:szCs w:val="22"/>
        </w:rPr>
        <w:t>,</w:t>
      </w:r>
      <w:r w:rsidR="009D0E63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7C3DFA" w:rsidRPr="00DD5A59">
        <w:rPr>
          <w:rFonts w:ascii="Arial" w:hAnsi="Arial" w:cs="Arial"/>
          <w:sz w:val="22"/>
          <w:szCs w:val="22"/>
        </w:rPr>
        <w:t xml:space="preserve">by LTCOL </w:t>
      </w:r>
      <w:r w:rsidRPr="00DD5A59">
        <w:rPr>
          <w:rFonts w:ascii="Arial" w:hAnsi="Arial" w:cs="Arial"/>
          <w:sz w:val="22"/>
          <w:szCs w:val="22"/>
        </w:rPr>
        <w:t>(</w:t>
      </w:r>
      <w:proofErr w:type="spellStart"/>
      <w:r w:rsidRPr="00DD5A59">
        <w:rPr>
          <w:rFonts w:ascii="Arial" w:hAnsi="Arial" w:cs="Arial"/>
          <w:sz w:val="22"/>
          <w:szCs w:val="22"/>
        </w:rPr>
        <w:t>Rtd</w:t>
      </w:r>
      <w:proofErr w:type="spellEnd"/>
      <w:r w:rsidRPr="00DD5A59">
        <w:rPr>
          <w:rFonts w:ascii="Arial" w:hAnsi="Arial" w:cs="Arial"/>
          <w:sz w:val="22"/>
          <w:szCs w:val="22"/>
        </w:rPr>
        <w:t xml:space="preserve">) </w:t>
      </w:r>
      <w:r w:rsidR="004D6B45" w:rsidRPr="00DD5A59">
        <w:rPr>
          <w:rFonts w:ascii="Arial" w:hAnsi="Arial" w:cs="Arial"/>
          <w:sz w:val="22"/>
          <w:szCs w:val="22"/>
        </w:rPr>
        <w:t>Dr Glyn Harper, QSM</w:t>
      </w:r>
      <w:r w:rsidR="00983BAD" w:rsidRPr="00DD5A59">
        <w:rPr>
          <w:rFonts w:ascii="Arial" w:hAnsi="Arial" w:cs="Arial"/>
          <w:sz w:val="22"/>
          <w:szCs w:val="22"/>
        </w:rPr>
        <w:t xml:space="preserve">, </w:t>
      </w:r>
    </w:p>
    <w:p w14:paraId="18CC8BA1" w14:textId="2AC876D1" w:rsidR="00E1381C" w:rsidRPr="00DD5A59" w:rsidRDefault="00E1381C" w:rsidP="001E573B">
      <w:pPr>
        <w:rPr>
          <w:rFonts w:ascii="Arial" w:hAnsi="Arial" w:cs="Arial"/>
          <w:sz w:val="22"/>
          <w:szCs w:val="22"/>
        </w:rPr>
      </w:pPr>
      <w:r w:rsidRPr="00621132">
        <w:rPr>
          <w:rFonts w:ascii="Arial" w:hAnsi="Arial" w:cs="Arial"/>
          <w:b/>
          <w:bCs/>
          <w:sz w:val="22"/>
          <w:szCs w:val="22"/>
        </w:rPr>
        <w:t>26 Mar</w:t>
      </w:r>
      <w:r>
        <w:rPr>
          <w:rFonts w:ascii="Arial" w:hAnsi="Arial" w:cs="Arial"/>
          <w:sz w:val="22"/>
          <w:szCs w:val="22"/>
        </w:rPr>
        <w:t xml:space="preserve"> (HM EPLP) – </w:t>
      </w:r>
      <w:r w:rsidRPr="00621132">
        <w:rPr>
          <w:rFonts w:ascii="Arial" w:hAnsi="Arial" w:cs="Arial"/>
          <w:b/>
          <w:bCs/>
          <w:sz w:val="22"/>
          <w:szCs w:val="22"/>
        </w:rPr>
        <w:t xml:space="preserve">(BRIG) Sir Geoffrey </w:t>
      </w:r>
      <w:proofErr w:type="spellStart"/>
      <w:r w:rsidRPr="00621132">
        <w:rPr>
          <w:rFonts w:ascii="Arial" w:hAnsi="Arial" w:cs="Arial"/>
          <w:b/>
          <w:bCs/>
          <w:sz w:val="22"/>
          <w:szCs w:val="22"/>
        </w:rPr>
        <w:t>Peren</w:t>
      </w:r>
      <w:proofErr w:type="spellEnd"/>
      <w:r w:rsidRPr="00621132">
        <w:rPr>
          <w:rFonts w:ascii="Arial" w:hAnsi="Arial" w:cs="Arial"/>
          <w:b/>
          <w:bCs/>
          <w:sz w:val="22"/>
          <w:szCs w:val="22"/>
        </w:rPr>
        <w:t xml:space="preserve">: His Lifelong Connection </w:t>
      </w:r>
      <w:r w:rsidR="00F15468">
        <w:rPr>
          <w:rFonts w:ascii="Arial" w:hAnsi="Arial" w:cs="Arial"/>
          <w:b/>
          <w:bCs/>
          <w:sz w:val="22"/>
          <w:szCs w:val="22"/>
        </w:rPr>
        <w:t>w</w:t>
      </w:r>
      <w:r w:rsidRPr="00621132">
        <w:rPr>
          <w:rFonts w:ascii="Arial" w:hAnsi="Arial" w:cs="Arial"/>
          <w:b/>
          <w:bCs/>
          <w:sz w:val="22"/>
          <w:szCs w:val="22"/>
        </w:rPr>
        <w:t>ith the Land</w:t>
      </w:r>
      <w:r>
        <w:rPr>
          <w:rFonts w:ascii="Arial" w:hAnsi="Arial" w:cs="Arial"/>
          <w:sz w:val="22"/>
          <w:szCs w:val="22"/>
        </w:rPr>
        <w:t xml:space="preserve">”, by LTCOL DR Peter Wood, ONZM, in </w:t>
      </w:r>
      <w:r w:rsidR="00594284">
        <w:rPr>
          <w:rFonts w:ascii="Arial" w:hAnsi="Arial" w:cs="Arial"/>
          <w:sz w:val="22"/>
          <w:szCs w:val="22"/>
        </w:rPr>
        <w:t xml:space="preserve">Room </w:t>
      </w:r>
      <w:r>
        <w:rPr>
          <w:rFonts w:ascii="Arial" w:hAnsi="Arial" w:cs="Arial"/>
          <w:sz w:val="22"/>
          <w:szCs w:val="22"/>
        </w:rPr>
        <w:t xml:space="preserve">SGP </w:t>
      </w:r>
      <w:r w:rsidR="00AC034A">
        <w:rPr>
          <w:rFonts w:ascii="Arial" w:hAnsi="Arial" w:cs="Arial"/>
          <w:sz w:val="22"/>
          <w:szCs w:val="22"/>
        </w:rPr>
        <w:t xml:space="preserve">3.42, </w:t>
      </w:r>
      <w:r w:rsidR="00AC034A" w:rsidRPr="00594284">
        <w:rPr>
          <w:rFonts w:ascii="Arial" w:hAnsi="Arial" w:cs="Arial"/>
          <w:b/>
          <w:bCs/>
          <w:sz w:val="22"/>
          <w:szCs w:val="22"/>
        </w:rPr>
        <w:t xml:space="preserve">Massey University </w:t>
      </w:r>
      <w:r w:rsidR="004B0764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4B0764">
        <w:rPr>
          <w:rFonts w:ascii="Arial" w:hAnsi="Arial" w:cs="Arial"/>
          <w:b/>
          <w:bCs/>
          <w:sz w:val="22"/>
          <w:szCs w:val="22"/>
        </w:rPr>
        <w:t>Turitea</w:t>
      </w:r>
      <w:proofErr w:type="spellEnd"/>
      <w:r w:rsidR="004B0764">
        <w:rPr>
          <w:rFonts w:ascii="Arial" w:hAnsi="Arial" w:cs="Arial"/>
          <w:b/>
          <w:bCs/>
          <w:sz w:val="22"/>
          <w:szCs w:val="22"/>
        </w:rPr>
        <w:t xml:space="preserve">) </w:t>
      </w:r>
      <w:r w:rsidR="00AC034A" w:rsidRPr="00594284">
        <w:rPr>
          <w:rFonts w:ascii="Arial" w:hAnsi="Arial" w:cs="Arial"/>
          <w:b/>
          <w:bCs/>
          <w:sz w:val="22"/>
          <w:szCs w:val="22"/>
        </w:rPr>
        <w:t>Campus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2DF7B6" w14:textId="0194AB7F" w:rsidR="00984CE6" w:rsidRPr="00DD5A59" w:rsidRDefault="007C3DFA" w:rsidP="002E2411">
      <w:pPr>
        <w:rPr>
          <w:rFonts w:ascii="Arial" w:hAnsi="Arial" w:cs="Arial"/>
          <w:sz w:val="22"/>
          <w:szCs w:val="22"/>
        </w:rPr>
      </w:pPr>
      <w:proofErr w:type="gramStart"/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C627C7" w:rsidRPr="00DD5A59">
        <w:rPr>
          <w:rFonts w:ascii="Arial" w:hAnsi="Arial" w:cs="Arial"/>
          <w:b/>
          <w:bCs/>
          <w:sz w:val="22"/>
          <w:szCs w:val="22"/>
        </w:rPr>
        <w:t>1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Apr</w:t>
      </w:r>
      <w:r w:rsidR="001E573B" w:rsidRPr="00DD5A59">
        <w:rPr>
          <w:rFonts w:ascii="Arial" w:hAnsi="Arial" w:cs="Arial"/>
          <w:sz w:val="22"/>
          <w:szCs w:val="22"/>
        </w:rPr>
        <w:t xml:space="preserve"> (MMMHP) – </w:t>
      </w:r>
      <w:r w:rsidR="00842353" w:rsidRPr="00DD5A59">
        <w:rPr>
          <w:rFonts w:ascii="Arial" w:hAnsi="Arial" w:cs="Arial"/>
          <w:sz w:val="22"/>
          <w:szCs w:val="22"/>
        </w:rPr>
        <w:t>“</w:t>
      </w:r>
      <w:r w:rsidR="00842353" w:rsidRPr="00DD5A5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A3540C">
        <w:rPr>
          <w:rFonts w:ascii="Arial" w:hAnsi="Arial" w:cs="Arial"/>
          <w:b/>
          <w:bCs/>
          <w:sz w:val="22"/>
          <w:szCs w:val="22"/>
        </w:rPr>
        <w:t>Royal</w:t>
      </w:r>
      <w:r w:rsidR="00BD0F02" w:rsidRPr="00DD5A59">
        <w:rPr>
          <w:rFonts w:ascii="Arial" w:hAnsi="Arial" w:cs="Arial"/>
          <w:b/>
          <w:bCs/>
          <w:sz w:val="22"/>
          <w:szCs w:val="22"/>
        </w:rPr>
        <w:t xml:space="preserve"> NZ Army Medical Corps </w:t>
      </w:r>
      <w:r w:rsidR="00BD0F02" w:rsidRPr="00DD5A59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BD0F02" w:rsidRPr="00A3540C">
        <w:rPr>
          <w:rFonts w:ascii="Arial" w:hAnsi="Arial" w:cs="Arial"/>
          <w:b/>
          <w:bCs/>
          <w:sz w:val="22"/>
          <w:szCs w:val="22"/>
        </w:rPr>
        <w:t>Awapuni</w:t>
      </w:r>
      <w:proofErr w:type="spellEnd"/>
      <w:r w:rsidR="00BD0F02" w:rsidRPr="00A3540C">
        <w:rPr>
          <w:rFonts w:ascii="Arial" w:hAnsi="Arial" w:cs="Arial"/>
          <w:b/>
          <w:bCs/>
          <w:sz w:val="22"/>
          <w:szCs w:val="22"/>
        </w:rPr>
        <w:t xml:space="preserve"> Medical Memorial</w:t>
      </w:r>
      <w:r w:rsidR="00B83A82" w:rsidRPr="00DD5A59">
        <w:rPr>
          <w:rFonts w:ascii="Arial" w:hAnsi="Arial" w:cs="Arial"/>
          <w:sz w:val="22"/>
          <w:szCs w:val="22"/>
        </w:rPr>
        <w:t xml:space="preserve">, by </w:t>
      </w:r>
      <w:r w:rsidR="0052001B">
        <w:rPr>
          <w:rFonts w:ascii="Arial" w:hAnsi="Arial" w:cs="Arial"/>
          <w:sz w:val="22"/>
          <w:szCs w:val="22"/>
        </w:rPr>
        <w:t>Deployable Health Organisation, Joint Services Group, NZDF</w:t>
      </w:r>
      <w:r w:rsidR="004B0764">
        <w:rPr>
          <w:rFonts w:ascii="Arial" w:hAnsi="Arial" w:cs="Arial"/>
          <w:sz w:val="22"/>
          <w:szCs w:val="22"/>
        </w:rPr>
        <w:t xml:space="preserve">, </w:t>
      </w:r>
      <w:r w:rsidR="004B0764" w:rsidRPr="002C546C">
        <w:rPr>
          <w:rFonts w:ascii="Arial" w:hAnsi="Arial" w:cs="Arial"/>
          <w:b/>
          <w:bCs/>
          <w:sz w:val="22"/>
          <w:szCs w:val="22"/>
        </w:rPr>
        <w:t xml:space="preserve">at </w:t>
      </w:r>
      <w:proofErr w:type="spellStart"/>
      <w:r w:rsidR="004B0764" w:rsidRPr="002C546C">
        <w:rPr>
          <w:rFonts w:ascii="Arial" w:hAnsi="Arial" w:cs="Arial"/>
          <w:b/>
          <w:bCs/>
          <w:sz w:val="22"/>
          <w:szCs w:val="22"/>
        </w:rPr>
        <w:t>Awapuni</w:t>
      </w:r>
      <w:proofErr w:type="spellEnd"/>
      <w:r w:rsidR="004B0764" w:rsidRPr="002C546C">
        <w:rPr>
          <w:rFonts w:ascii="Arial" w:hAnsi="Arial" w:cs="Arial"/>
          <w:b/>
          <w:bCs/>
          <w:sz w:val="22"/>
          <w:szCs w:val="22"/>
        </w:rPr>
        <w:t xml:space="preserve"> Racecourse</w:t>
      </w:r>
      <w:r w:rsidR="00EC1DEE" w:rsidRPr="00DD5A59">
        <w:rPr>
          <w:rFonts w:ascii="Arial" w:hAnsi="Arial" w:cs="Arial"/>
          <w:sz w:val="22"/>
          <w:szCs w:val="22"/>
        </w:rPr>
        <w:t>.</w:t>
      </w:r>
      <w:proofErr w:type="gramEnd"/>
    </w:p>
    <w:p w14:paraId="433DCD1D" w14:textId="6C11E1D3" w:rsidR="002E2411" w:rsidRPr="00DD5A59" w:rsidRDefault="00984CE6" w:rsidP="002E2411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24 Apr</w:t>
      </w:r>
      <w:r w:rsidRPr="00DD5A59">
        <w:rPr>
          <w:rFonts w:ascii="Arial" w:hAnsi="Arial" w:cs="Arial"/>
          <w:sz w:val="22"/>
          <w:szCs w:val="22"/>
        </w:rPr>
        <w:t xml:space="preserve"> (</w:t>
      </w:r>
      <w:r w:rsidR="00057F55" w:rsidRPr="00DD5A59">
        <w:rPr>
          <w:rFonts w:ascii="Arial" w:hAnsi="Arial" w:cs="Arial"/>
          <w:sz w:val="22"/>
          <w:szCs w:val="22"/>
        </w:rPr>
        <w:t>Wed</w:t>
      </w:r>
      <w:r w:rsidR="00C354DC" w:rsidRPr="00DD5A59">
        <w:rPr>
          <w:rFonts w:ascii="Arial" w:hAnsi="Arial" w:cs="Arial"/>
          <w:sz w:val="22"/>
          <w:szCs w:val="22"/>
        </w:rPr>
        <w:t xml:space="preserve"> - </w:t>
      </w:r>
      <w:r w:rsidRPr="00DD5A59">
        <w:rPr>
          <w:rFonts w:ascii="Arial" w:hAnsi="Arial" w:cs="Arial"/>
          <w:sz w:val="22"/>
          <w:szCs w:val="22"/>
        </w:rPr>
        <w:t xml:space="preserve">EPLP) – </w:t>
      </w:r>
      <w:r w:rsidR="00C354DC" w:rsidRPr="00DD5A59">
        <w:rPr>
          <w:rFonts w:ascii="Arial" w:hAnsi="Arial" w:cs="Arial"/>
          <w:sz w:val="22"/>
          <w:szCs w:val="22"/>
        </w:rPr>
        <w:t>“</w:t>
      </w:r>
      <w:r w:rsidR="00C86E94" w:rsidRPr="00DD5A59">
        <w:rPr>
          <w:rFonts w:ascii="Arial" w:hAnsi="Arial" w:cs="Arial"/>
          <w:b/>
          <w:bCs/>
          <w:sz w:val="22"/>
          <w:szCs w:val="22"/>
        </w:rPr>
        <w:t>The</w:t>
      </w:r>
      <w:r w:rsidR="00C86E94" w:rsidRPr="00DD5A59">
        <w:rPr>
          <w:rFonts w:ascii="Arial" w:hAnsi="Arial" w:cs="Arial"/>
          <w:sz w:val="22"/>
          <w:szCs w:val="22"/>
        </w:rPr>
        <w:t xml:space="preserve"> </w:t>
      </w:r>
      <w:r w:rsidR="00057F55" w:rsidRPr="00DD5A59">
        <w:rPr>
          <w:rFonts w:ascii="Arial" w:hAnsi="Arial" w:cs="Arial"/>
          <w:b/>
          <w:bCs/>
          <w:sz w:val="22"/>
          <w:szCs w:val="22"/>
        </w:rPr>
        <w:t>160</w:t>
      </w:r>
      <w:r w:rsidR="00057F55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7F55" w:rsidRPr="00DD5A59">
        <w:rPr>
          <w:rFonts w:ascii="Arial" w:hAnsi="Arial" w:cs="Arial"/>
          <w:b/>
          <w:bCs/>
          <w:sz w:val="22"/>
          <w:szCs w:val="22"/>
        </w:rPr>
        <w:t xml:space="preserve"> Anniversary of QAMR</w:t>
      </w:r>
      <w:r w:rsidR="006379EB" w:rsidRPr="00DD5A59">
        <w:rPr>
          <w:rFonts w:ascii="Arial" w:hAnsi="Arial" w:cs="Arial"/>
          <w:b/>
          <w:bCs/>
          <w:sz w:val="22"/>
          <w:szCs w:val="22"/>
        </w:rPr>
        <w:t>”</w:t>
      </w:r>
      <w:r w:rsidR="00B83A82" w:rsidRPr="00DD5A59">
        <w:rPr>
          <w:rFonts w:ascii="Arial" w:hAnsi="Arial" w:cs="Arial"/>
          <w:sz w:val="22"/>
          <w:szCs w:val="22"/>
        </w:rPr>
        <w:t xml:space="preserve">, by </w:t>
      </w:r>
      <w:r w:rsidR="00B03BE1" w:rsidRPr="00DD5A59">
        <w:rPr>
          <w:rFonts w:ascii="Arial" w:hAnsi="Arial" w:cs="Arial"/>
          <w:sz w:val="22"/>
          <w:szCs w:val="22"/>
        </w:rPr>
        <w:t>LTCOL Jacob Murray, RNZ</w:t>
      </w:r>
      <w:r w:rsidR="002C546C">
        <w:rPr>
          <w:rFonts w:ascii="Arial" w:hAnsi="Arial" w:cs="Arial"/>
          <w:sz w:val="22"/>
          <w:szCs w:val="22"/>
        </w:rPr>
        <w:t>IR</w:t>
      </w:r>
      <w:r w:rsidR="00B03BE1" w:rsidRPr="00DD5A59">
        <w:rPr>
          <w:rFonts w:ascii="Arial" w:hAnsi="Arial" w:cs="Arial"/>
          <w:sz w:val="22"/>
          <w:szCs w:val="22"/>
        </w:rPr>
        <w:t>, C</w:t>
      </w:r>
      <w:r w:rsidR="00C662F4" w:rsidRPr="00DD5A59">
        <w:rPr>
          <w:rFonts w:ascii="Arial" w:hAnsi="Arial" w:cs="Arial"/>
          <w:sz w:val="22"/>
          <w:szCs w:val="22"/>
        </w:rPr>
        <w:t xml:space="preserve">ommanding </w:t>
      </w:r>
      <w:r w:rsidR="00B03BE1" w:rsidRPr="00DD5A59">
        <w:rPr>
          <w:rFonts w:ascii="Arial" w:hAnsi="Arial" w:cs="Arial"/>
          <w:sz w:val="22"/>
          <w:szCs w:val="22"/>
        </w:rPr>
        <w:t>O</w:t>
      </w:r>
      <w:r w:rsidR="00C662F4" w:rsidRPr="00DD5A59">
        <w:rPr>
          <w:rFonts w:ascii="Arial" w:hAnsi="Arial" w:cs="Arial"/>
          <w:sz w:val="22"/>
          <w:szCs w:val="22"/>
        </w:rPr>
        <w:t>fficer</w:t>
      </w:r>
      <w:r w:rsidR="00B03BE1" w:rsidRPr="00DD5A59">
        <w:rPr>
          <w:rFonts w:ascii="Arial" w:hAnsi="Arial" w:cs="Arial"/>
          <w:sz w:val="22"/>
          <w:szCs w:val="22"/>
        </w:rPr>
        <w:t>, Q</w:t>
      </w:r>
      <w:r w:rsidR="00C662F4" w:rsidRPr="00DD5A59">
        <w:rPr>
          <w:rFonts w:ascii="Arial" w:hAnsi="Arial" w:cs="Arial"/>
          <w:sz w:val="22"/>
          <w:szCs w:val="22"/>
        </w:rPr>
        <w:t xml:space="preserve">ueen </w:t>
      </w:r>
      <w:r w:rsidR="00B03BE1" w:rsidRPr="00DD5A59">
        <w:rPr>
          <w:rFonts w:ascii="Arial" w:hAnsi="Arial" w:cs="Arial"/>
          <w:sz w:val="22"/>
          <w:szCs w:val="22"/>
        </w:rPr>
        <w:t>A</w:t>
      </w:r>
      <w:r w:rsidR="00C662F4" w:rsidRPr="00DD5A59">
        <w:rPr>
          <w:rFonts w:ascii="Arial" w:hAnsi="Arial" w:cs="Arial"/>
          <w:sz w:val="22"/>
          <w:szCs w:val="22"/>
        </w:rPr>
        <w:t xml:space="preserve">lexandra’s </w:t>
      </w:r>
      <w:r w:rsidR="00B03BE1" w:rsidRPr="00DD5A59">
        <w:rPr>
          <w:rFonts w:ascii="Arial" w:hAnsi="Arial" w:cs="Arial"/>
          <w:sz w:val="22"/>
          <w:szCs w:val="22"/>
        </w:rPr>
        <w:t>M</w:t>
      </w:r>
      <w:r w:rsidR="00C662F4" w:rsidRPr="00DD5A59">
        <w:rPr>
          <w:rFonts w:ascii="Arial" w:hAnsi="Arial" w:cs="Arial"/>
          <w:sz w:val="22"/>
          <w:szCs w:val="22"/>
        </w:rPr>
        <w:t xml:space="preserve">ounted </w:t>
      </w:r>
      <w:r w:rsidR="00B03BE1" w:rsidRPr="00DD5A59">
        <w:rPr>
          <w:rFonts w:ascii="Arial" w:hAnsi="Arial" w:cs="Arial"/>
          <w:sz w:val="22"/>
          <w:szCs w:val="22"/>
        </w:rPr>
        <w:t>R</w:t>
      </w:r>
      <w:r w:rsidR="00C662F4" w:rsidRPr="00DD5A59">
        <w:rPr>
          <w:rFonts w:ascii="Arial" w:hAnsi="Arial" w:cs="Arial"/>
          <w:sz w:val="22"/>
          <w:szCs w:val="22"/>
        </w:rPr>
        <w:t>ifle</w:t>
      </w:r>
      <w:r w:rsidR="0083374E">
        <w:rPr>
          <w:rFonts w:ascii="Arial" w:hAnsi="Arial" w:cs="Arial"/>
          <w:sz w:val="22"/>
          <w:szCs w:val="22"/>
        </w:rPr>
        <w:t>s</w:t>
      </w:r>
      <w:r w:rsidR="00C662F4" w:rsidRPr="00DD5A59">
        <w:rPr>
          <w:rFonts w:ascii="Arial" w:hAnsi="Arial" w:cs="Arial"/>
          <w:sz w:val="22"/>
          <w:szCs w:val="22"/>
        </w:rPr>
        <w:t xml:space="preserve"> (</w:t>
      </w:r>
      <w:r w:rsidR="00FE1AA8" w:rsidRPr="00DD5A59">
        <w:rPr>
          <w:rFonts w:ascii="Arial" w:hAnsi="Arial" w:cs="Arial"/>
          <w:sz w:val="22"/>
          <w:szCs w:val="22"/>
        </w:rPr>
        <w:t>QAMR</w:t>
      </w:r>
      <w:r w:rsidR="00C662F4" w:rsidRPr="00DD5A59">
        <w:rPr>
          <w:rFonts w:ascii="Arial" w:hAnsi="Arial" w:cs="Arial"/>
          <w:sz w:val="22"/>
          <w:szCs w:val="22"/>
        </w:rPr>
        <w:t>)</w:t>
      </w:r>
      <w:r w:rsidR="00B03BE1" w:rsidRPr="00DD5A59">
        <w:rPr>
          <w:rFonts w:ascii="Arial" w:hAnsi="Arial" w:cs="Arial"/>
          <w:sz w:val="22"/>
          <w:szCs w:val="22"/>
        </w:rPr>
        <w:t>, Linton Military Camp</w:t>
      </w:r>
      <w:r w:rsidR="00EC1DEE" w:rsidRPr="00DD5A59">
        <w:rPr>
          <w:rFonts w:ascii="Arial" w:hAnsi="Arial" w:cs="Arial"/>
          <w:sz w:val="22"/>
          <w:szCs w:val="22"/>
        </w:rPr>
        <w:t>.</w:t>
      </w:r>
      <w:r w:rsidR="006F31B5" w:rsidRPr="00DD5A59">
        <w:rPr>
          <w:rFonts w:ascii="Arial" w:hAnsi="Arial" w:cs="Arial"/>
          <w:sz w:val="22"/>
          <w:szCs w:val="22"/>
        </w:rPr>
        <w:t xml:space="preserve"> </w:t>
      </w:r>
      <w:r w:rsidR="00842353" w:rsidRPr="00DD5A59">
        <w:rPr>
          <w:rFonts w:ascii="Arial" w:hAnsi="Arial" w:cs="Arial"/>
          <w:sz w:val="22"/>
          <w:szCs w:val="22"/>
        </w:rPr>
        <w:t xml:space="preserve"> </w:t>
      </w:r>
    </w:p>
    <w:p w14:paraId="1F8D7810" w14:textId="24D16ECF" w:rsidR="00651BA7" w:rsidRPr="00DD5A59" w:rsidRDefault="002C1467" w:rsidP="00651BA7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9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May</w:t>
      </w:r>
      <w:r w:rsidR="001E573B" w:rsidRPr="00DD5A59">
        <w:rPr>
          <w:rFonts w:ascii="Arial" w:hAnsi="Arial" w:cs="Arial"/>
          <w:sz w:val="22"/>
          <w:szCs w:val="22"/>
        </w:rPr>
        <w:t xml:space="preserve"> (MMMHP) – “</w:t>
      </w:r>
      <w:r w:rsidR="00E61F8B" w:rsidRPr="00DD5A5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4A74D2">
        <w:rPr>
          <w:rFonts w:ascii="Arial" w:hAnsi="Arial" w:cs="Arial"/>
          <w:b/>
          <w:bCs/>
          <w:sz w:val="22"/>
          <w:szCs w:val="22"/>
        </w:rPr>
        <w:t>6</w:t>
      </w:r>
      <w:r w:rsidR="00C86E94" w:rsidRPr="00DD5A59">
        <w:rPr>
          <w:rFonts w:ascii="Arial" w:hAnsi="Arial" w:cs="Arial"/>
          <w:b/>
          <w:bCs/>
          <w:sz w:val="22"/>
          <w:szCs w:val="22"/>
        </w:rPr>
        <w:t>0</w:t>
      </w:r>
      <w:r w:rsidR="00C86E94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86E94" w:rsidRPr="00DD5A59">
        <w:rPr>
          <w:rFonts w:ascii="Arial" w:hAnsi="Arial" w:cs="Arial"/>
          <w:b/>
          <w:bCs/>
          <w:sz w:val="22"/>
          <w:szCs w:val="22"/>
        </w:rPr>
        <w:t xml:space="preserve"> Anniversary of </w:t>
      </w:r>
      <w:proofErr w:type="spellStart"/>
      <w:r w:rsidR="00CE48B0">
        <w:rPr>
          <w:rFonts w:ascii="Arial" w:hAnsi="Arial" w:cs="Arial"/>
          <w:b/>
          <w:bCs/>
          <w:sz w:val="22"/>
          <w:szCs w:val="22"/>
        </w:rPr>
        <w:t>Konfrontasi</w:t>
      </w:r>
      <w:proofErr w:type="spellEnd"/>
      <w:r w:rsidR="00CE48B0">
        <w:rPr>
          <w:rFonts w:ascii="Arial" w:hAnsi="Arial" w:cs="Arial"/>
          <w:b/>
          <w:bCs/>
          <w:sz w:val="22"/>
          <w:szCs w:val="22"/>
        </w:rPr>
        <w:t xml:space="preserve"> - </w:t>
      </w:r>
      <w:r w:rsidR="00C86E94" w:rsidRPr="00DD5A59">
        <w:rPr>
          <w:rFonts w:ascii="Arial" w:hAnsi="Arial" w:cs="Arial"/>
          <w:b/>
          <w:bCs/>
          <w:sz w:val="22"/>
          <w:szCs w:val="22"/>
        </w:rPr>
        <w:t>the Borneo/Mala</w:t>
      </w:r>
      <w:r w:rsidR="00057D5F" w:rsidRPr="00DD5A59">
        <w:rPr>
          <w:rFonts w:ascii="Arial" w:hAnsi="Arial" w:cs="Arial"/>
          <w:b/>
          <w:bCs/>
          <w:sz w:val="22"/>
          <w:szCs w:val="22"/>
        </w:rPr>
        <w:t>ysi</w:t>
      </w:r>
      <w:r w:rsidR="00C86E94" w:rsidRPr="00DD5A59">
        <w:rPr>
          <w:rFonts w:ascii="Arial" w:hAnsi="Arial" w:cs="Arial"/>
          <w:b/>
          <w:bCs/>
          <w:sz w:val="22"/>
          <w:szCs w:val="22"/>
        </w:rPr>
        <w:t xml:space="preserve">a </w:t>
      </w:r>
      <w:r w:rsidR="00B83A82" w:rsidRPr="00DD5A59">
        <w:rPr>
          <w:rFonts w:ascii="Arial" w:hAnsi="Arial" w:cs="Arial"/>
          <w:b/>
          <w:bCs/>
          <w:sz w:val="22"/>
          <w:szCs w:val="22"/>
        </w:rPr>
        <w:t>Conflict</w:t>
      </w:r>
      <w:r w:rsidR="00B83A82" w:rsidRPr="00DD5A59">
        <w:rPr>
          <w:rFonts w:ascii="Arial" w:hAnsi="Arial" w:cs="Arial"/>
          <w:sz w:val="22"/>
          <w:szCs w:val="22"/>
        </w:rPr>
        <w:t xml:space="preserve">”, </w:t>
      </w:r>
      <w:r w:rsidR="001227E0" w:rsidRPr="00DD5A59">
        <w:rPr>
          <w:rFonts w:ascii="Arial" w:hAnsi="Arial" w:cs="Arial"/>
          <w:sz w:val="22"/>
          <w:szCs w:val="22"/>
        </w:rPr>
        <w:t>by WO1 (</w:t>
      </w:r>
      <w:proofErr w:type="spellStart"/>
      <w:r w:rsidR="001227E0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1227E0" w:rsidRPr="00DD5A59">
        <w:rPr>
          <w:rFonts w:ascii="Arial" w:hAnsi="Arial" w:cs="Arial"/>
          <w:sz w:val="22"/>
          <w:szCs w:val="22"/>
        </w:rPr>
        <w:t>) Dave Hayward,</w:t>
      </w:r>
      <w:r w:rsidR="00CE48B0">
        <w:rPr>
          <w:rFonts w:ascii="Arial" w:hAnsi="Arial" w:cs="Arial"/>
          <w:sz w:val="22"/>
          <w:szCs w:val="22"/>
        </w:rPr>
        <w:t xml:space="preserve"> MBE, MSM, </w:t>
      </w:r>
      <w:r w:rsidR="001227E0" w:rsidRPr="00DD5A59">
        <w:rPr>
          <w:rFonts w:ascii="Arial" w:hAnsi="Arial" w:cs="Arial"/>
          <w:sz w:val="22"/>
          <w:szCs w:val="22"/>
        </w:rPr>
        <w:t xml:space="preserve">RNZIR, </w:t>
      </w:r>
      <w:r w:rsidR="00CE48B0">
        <w:rPr>
          <w:rFonts w:ascii="Arial" w:hAnsi="Arial" w:cs="Arial"/>
          <w:sz w:val="22"/>
          <w:szCs w:val="22"/>
        </w:rPr>
        <w:t>4</w:t>
      </w:r>
      <w:r w:rsidR="00CE48B0" w:rsidRPr="00CE48B0">
        <w:rPr>
          <w:rFonts w:ascii="Arial" w:hAnsi="Arial" w:cs="Arial"/>
          <w:sz w:val="22"/>
          <w:szCs w:val="22"/>
          <w:vertAlign w:val="superscript"/>
        </w:rPr>
        <w:t>th</w:t>
      </w:r>
      <w:r w:rsidR="00836301">
        <w:rPr>
          <w:rFonts w:ascii="Arial" w:hAnsi="Arial" w:cs="Arial"/>
          <w:sz w:val="22"/>
          <w:szCs w:val="22"/>
        </w:rPr>
        <w:t xml:space="preserve"> </w:t>
      </w:r>
      <w:r w:rsidR="00CB5CE0" w:rsidRPr="00DD5A59">
        <w:rPr>
          <w:rFonts w:ascii="Arial" w:hAnsi="Arial" w:cs="Arial"/>
          <w:sz w:val="22"/>
          <w:szCs w:val="22"/>
        </w:rPr>
        <w:t>Sergeant Major of the NZ Army</w:t>
      </w:r>
    </w:p>
    <w:p w14:paraId="5D208EEC" w14:textId="38AAC179" w:rsidR="00E47F49" w:rsidRPr="00DD5A59" w:rsidRDefault="00CB5CE0" w:rsidP="00E47F49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13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Jun</w:t>
      </w:r>
      <w:r w:rsidR="001E573B" w:rsidRPr="00DD5A59">
        <w:rPr>
          <w:rFonts w:ascii="Arial" w:hAnsi="Arial" w:cs="Arial"/>
          <w:sz w:val="22"/>
          <w:szCs w:val="22"/>
        </w:rPr>
        <w:t xml:space="preserve"> (MMMHP) - </w:t>
      </w:r>
      <w:r w:rsidR="00E47F49" w:rsidRPr="00DD5A59">
        <w:rPr>
          <w:rFonts w:ascii="Arial" w:hAnsi="Arial" w:cs="Arial"/>
          <w:sz w:val="22"/>
          <w:szCs w:val="22"/>
        </w:rPr>
        <w:t>“</w:t>
      </w:r>
      <w:r w:rsidR="00F716C3" w:rsidRPr="00DD5A59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DD5A59">
        <w:rPr>
          <w:rFonts w:ascii="Arial" w:hAnsi="Arial" w:cs="Arial"/>
          <w:b/>
          <w:bCs/>
          <w:sz w:val="22"/>
          <w:szCs w:val="22"/>
        </w:rPr>
        <w:t>25</w:t>
      </w:r>
      <w:r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Anniversary of the East Timor</w:t>
      </w:r>
      <w:r w:rsidR="00B2305C" w:rsidRPr="00DD5A59">
        <w:rPr>
          <w:rFonts w:ascii="Arial" w:hAnsi="Arial" w:cs="Arial"/>
          <w:b/>
          <w:bCs/>
          <w:sz w:val="22"/>
          <w:szCs w:val="22"/>
        </w:rPr>
        <w:t xml:space="preserve">/Timor </w:t>
      </w:r>
      <w:proofErr w:type="spellStart"/>
      <w:r w:rsidR="00B2305C" w:rsidRPr="00DD5A59">
        <w:rPr>
          <w:rFonts w:ascii="Arial" w:hAnsi="Arial" w:cs="Arial"/>
          <w:b/>
          <w:bCs/>
          <w:sz w:val="22"/>
          <w:szCs w:val="22"/>
        </w:rPr>
        <w:t>L’este</w:t>
      </w:r>
      <w:proofErr w:type="spellEnd"/>
      <w:r w:rsidRPr="00DD5A59">
        <w:rPr>
          <w:rFonts w:ascii="Arial" w:hAnsi="Arial" w:cs="Arial"/>
          <w:b/>
          <w:bCs/>
          <w:sz w:val="22"/>
          <w:szCs w:val="22"/>
        </w:rPr>
        <w:t xml:space="preserve"> Confl</w:t>
      </w:r>
      <w:r w:rsidR="00F716C3" w:rsidRPr="00DD5A59">
        <w:rPr>
          <w:rFonts w:ascii="Arial" w:hAnsi="Arial" w:cs="Arial"/>
          <w:b/>
          <w:bCs/>
          <w:sz w:val="22"/>
          <w:szCs w:val="22"/>
        </w:rPr>
        <w:t>i</w:t>
      </w:r>
      <w:r w:rsidRPr="00DD5A59">
        <w:rPr>
          <w:rFonts w:ascii="Arial" w:hAnsi="Arial" w:cs="Arial"/>
          <w:b/>
          <w:bCs/>
          <w:sz w:val="22"/>
          <w:szCs w:val="22"/>
        </w:rPr>
        <w:t>ct</w:t>
      </w:r>
      <w:r w:rsidRPr="00DD5A59">
        <w:rPr>
          <w:rFonts w:ascii="Arial" w:hAnsi="Arial" w:cs="Arial"/>
          <w:sz w:val="22"/>
          <w:szCs w:val="22"/>
        </w:rPr>
        <w:t>”</w:t>
      </w:r>
      <w:r w:rsidR="00F716C3" w:rsidRPr="00DD5A59">
        <w:rPr>
          <w:rFonts w:ascii="Arial" w:hAnsi="Arial" w:cs="Arial"/>
          <w:sz w:val="22"/>
          <w:szCs w:val="22"/>
        </w:rPr>
        <w:t xml:space="preserve">, by </w:t>
      </w:r>
      <w:r w:rsidR="0068339F" w:rsidRPr="00DD5A59">
        <w:rPr>
          <w:rFonts w:ascii="Arial" w:hAnsi="Arial" w:cs="Arial"/>
          <w:sz w:val="22"/>
          <w:szCs w:val="22"/>
        </w:rPr>
        <w:t xml:space="preserve">LTCOL </w:t>
      </w:r>
      <w:r w:rsidR="00C618EF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C618EF">
        <w:rPr>
          <w:rFonts w:ascii="Arial" w:hAnsi="Arial" w:cs="Arial"/>
          <w:sz w:val="22"/>
          <w:szCs w:val="22"/>
        </w:rPr>
        <w:t>Dransfield</w:t>
      </w:r>
      <w:proofErr w:type="spellEnd"/>
      <w:r w:rsidR="00C618EF">
        <w:rPr>
          <w:rFonts w:ascii="Arial" w:hAnsi="Arial" w:cs="Arial"/>
          <w:sz w:val="22"/>
          <w:szCs w:val="22"/>
        </w:rPr>
        <w:t xml:space="preserve">, </w:t>
      </w:r>
      <w:r w:rsidR="006A249C">
        <w:rPr>
          <w:rFonts w:ascii="Arial" w:hAnsi="Arial" w:cs="Arial"/>
          <w:sz w:val="22"/>
          <w:szCs w:val="22"/>
        </w:rPr>
        <w:t xml:space="preserve">ONZM, </w:t>
      </w:r>
      <w:r w:rsidR="00C618EF">
        <w:rPr>
          <w:rFonts w:ascii="Arial" w:hAnsi="Arial" w:cs="Arial"/>
          <w:sz w:val="22"/>
          <w:szCs w:val="22"/>
        </w:rPr>
        <w:t>RNZIR</w:t>
      </w:r>
      <w:r w:rsidR="0068339F" w:rsidRPr="00DD5A59">
        <w:rPr>
          <w:rFonts w:ascii="Arial" w:hAnsi="Arial" w:cs="Arial"/>
          <w:sz w:val="22"/>
          <w:szCs w:val="22"/>
        </w:rPr>
        <w:t xml:space="preserve"> </w:t>
      </w:r>
      <w:r w:rsidR="009B5643">
        <w:rPr>
          <w:rFonts w:ascii="Arial" w:hAnsi="Arial" w:cs="Arial"/>
          <w:sz w:val="22"/>
          <w:szCs w:val="22"/>
        </w:rPr>
        <w:t>, Waitangi Tribunal Project Director, Army General Staff, NZDF</w:t>
      </w:r>
    </w:p>
    <w:p w14:paraId="492AE5D7" w14:textId="1A6D5A86" w:rsidR="00CC4070" w:rsidRPr="00DD5A59" w:rsidRDefault="001E573B" w:rsidP="00CC4070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</w:t>
      </w:r>
      <w:r w:rsidR="00A45D04" w:rsidRPr="00DD5A59">
        <w:rPr>
          <w:rFonts w:ascii="Arial" w:hAnsi="Arial" w:cs="Arial"/>
          <w:b/>
          <w:bCs/>
          <w:sz w:val="22"/>
          <w:szCs w:val="22"/>
        </w:rPr>
        <w:t>5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Jun</w:t>
      </w:r>
      <w:r w:rsidRPr="00DD5A59">
        <w:rPr>
          <w:rFonts w:ascii="Arial" w:hAnsi="Arial" w:cs="Arial"/>
          <w:sz w:val="22"/>
          <w:szCs w:val="22"/>
        </w:rPr>
        <w:t xml:space="preserve"> (</w:t>
      </w:r>
      <w:r w:rsidR="00C466E2" w:rsidRPr="00DD5A59">
        <w:rPr>
          <w:rFonts w:ascii="Arial" w:hAnsi="Arial" w:cs="Arial"/>
          <w:sz w:val="22"/>
          <w:szCs w:val="22"/>
        </w:rPr>
        <w:t xml:space="preserve">Tue - </w:t>
      </w:r>
      <w:r w:rsidRPr="00DD5A59">
        <w:rPr>
          <w:rFonts w:ascii="Arial" w:hAnsi="Arial" w:cs="Arial"/>
          <w:sz w:val="22"/>
          <w:szCs w:val="22"/>
        </w:rPr>
        <w:t xml:space="preserve">EPLP) – </w:t>
      </w:r>
      <w:r w:rsidR="00CC4070" w:rsidRPr="00DD5A59">
        <w:rPr>
          <w:rFonts w:ascii="Arial" w:hAnsi="Arial" w:cs="Arial"/>
          <w:sz w:val="22"/>
          <w:szCs w:val="22"/>
        </w:rPr>
        <w:t>“</w:t>
      </w:r>
      <w:r w:rsidR="00D514B2" w:rsidRPr="00DD5A5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A45D04" w:rsidRPr="00DD5A59">
        <w:rPr>
          <w:rFonts w:ascii="Arial" w:hAnsi="Arial" w:cs="Arial"/>
          <w:b/>
          <w:bCs/>
          <w:sz w:val="22"/>
          <w:szCs w:val="22"/>
        </w:rPr>
        <w:t>80</w:t>
      </w:r>
      <w:r w:rsidR="00A45D04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45D04" w:rsidRPr="00DD5A59">
        <w:rPr>
          <w:rFonts w:ascii="Arial" w:hAnsi="Arial" w:cs="Arial"/>
          <w:b/>
          <w:bCs/>
          <w:sz w:val="22"/>
          <w:szCs w:val="22"/>
        </w:rPr>
        <w:t xml:space="preserve"> Anniversary of the </w:t>
      </w:r>
      <w:r w:rsidR="00D514B2" w:rsidRPr="00DD5A59">
        <w:rPr>
          <w:rFonts w:ascii="Arial" w:hAnsi="Arial" w:cs="Arial"/>
          <w:b/>
          <w:bCs/>
          <w:sz w:val="22"/>
          <w:szCs w:val="22"/>
        </w:rPr>
        <w:t xml:space="preserve">RNZAF </w:t>
      </w:r>
      <w:r w:rsidR="00D72AD4" w:rsidRPr="00DD5A59">
        <w:rPr>
          <w:rFonts w:ascii="Arial" w:hAnsi="Arial" w:cs="Arial"/>
          <w:b/>
          <w:bCs/>
          <w:sz w:val="22"/>
          <w:szCs w:val="22"/>
        </w:rPr>
        <w:t>Flying Boats</w:t>
      </w:r>
      <w:r w:rsidR="00057D5F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D72AD4" w:rsidRPr="00DD5A59">
        <w:rPr>
          <w:rFonts w:ascii="Arial" w:hAnsi="Arial" w:cs="Arial"/>
          <w:b/>
          <w:bCs/>
          <w:sz w:val="22"/>
          <w:szCs w:val="22"/>
        </w:rPr>
        <w:t>and other aircraft</w:t>
      </w:r>
      <w:r w:rsidR="00057D5F" w:rsidRPr="00DD5A59">
        <w:rPr>
          <w:rFonts w:ascii="Arial" w:hAnsi="Arial" w:cs="Arial"/>
          <w:b/>
          <w:bCs/>
          <w:sz w:val="22"/>
          <w:szCs w:val="22"/>
        </w:rPr>
        <w:t xml:space="preserve"> of 5 Sqn, RN</w:t>
      </w:r>
      <w:r w:rsidR="00765B9F" w:rsidRPr="00DD5A59">
        <w:rPr>
          <w:rFonts w:ascii="Arial" w:hAnsi="Arial" w:cs="Arial"/>
          <w:b/>
          <w:bCs/>
          <w:sz w:val="22"/>
          <w:szCs w:val="22"/>
        </w:rPr>
        <w:t>ZAF”</w:t>
      </w:r>
      <w:r w:rsidR="00970C3A" w:rsidRPr="00DD5A59">
        <w:rPr>
          <w:rFonts w:ascii="Arial" w:hAnsi="Arial" w:cs="Arial"/>
          <w:b/>
          <w:bCs/>
          <w:sz w:val="22"/>
          <w:szCs w:val="22"/>
        </w:rPr>
        <w:t>,</w:t>
      </w:r>
      <w:r w:rsidR="00D72AD4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CC4070" w:rsidRPr="00DD5A59">
        <w:rPr>
          <w:rFonts w:ascii="Arial" w:hAnsi="Arial" w:cs="Arial"/>
          <w:sz w:val="22"/>
          <w:szCs w:val="22"/>
        </w:rPr>
        <w:t xml:space="preserve">by </w:t>
      </w:r>
      <w:r w:rsidR="00765B9F" w:rsidRPr="00DD5A59">
        <w:rPr>
          <w:rFonts w:ascii="Arial" w:hAnsi="Arial" w:cs="Arial"/>
          <w:sz w:val="22"/>
          <w:szCs w:val="22"/>
        </w:rPr>
        <w:t>GPCAPT (</w:t>
      </w:r>
      <w:proofErr w:type="spellStart"/>
      <w:r w:rsidR="00765B9F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765B9F" w:rsidRPr="00DD5A59">
        <w:rPr>
          <w:rFonts w:ascii="Arial" w:hAnsi="Arial" w:cs="Arial"/>
          <w:sz w:val="22"/>
          <w:szCs w:val="22"/>
        </w:rPr>
        <w:t>) Rick Bulger and SQNLDR</w:t>
      </w:r>
      <w:r w:rsidR="003E2098" w:rsidRPr="00DD5A5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E2098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3E2098" w:rsidRPr="00DD5A59">
        <w:rPr>
          <w:rFonts w:ascii="Arial" w:hAnsi="Arial" w:cs="Arial"/>
          <w:sz w:val="22"/>
          <w:szCs w:val="22"/>
        </w:rPr>
        <w:t>)</w:t>
      </w:r>
      <w:r w:rsidR="00765B9F" w:rsidRPr="00DD5A59">
        <w:rPr>
          <w:rFonts w:ascii="Arial" w:hAnsi="Arial" w:cs="Arial"/>
          <w:sz w:val="22"/>
          <w:szCs w:val="22"/>
        </w:rPr>
        <w:t xml:space="preserve"> Hugh Francis</w:t>
      </w:r>
      <w:r w:rsidR="000A61FB" w:rsidRPr="00DD5A59">
        <w:rPr>
          <w:rFonts w:ascii="Arial" w:hAnsi="Arial" w:cs="Arial"/>
          <w:sz w:val="22"/>
          <w:szCs w:val="22"/>
        </w:rPr>
        <w:t>, RNZAF</w:t>
      </w:r>
      <w:r w:rsidR="00970C3A" w:rsidRPr="00DD5A59">
        <w:rPr>
          <w:rFonts w:ascii="Arial" w:hAnsi="Arial" w:cs="Arial"/>
          <w:sz w:val="22"/>
          <w:szCs w:val="22"/>
        </w:rPr>
        <w:t xml:space="preserve"> </w:t>
      </w:r>
      <w:r w:rsidR="004D0ADB" w:rsidRPr="00DD5A59">
        <w:rPr>
          <w:rFonts w:ascii="Arial" w:hAnsi="Arial" w:cs="Arial"/>
          <w:sz w:val="22"/>
          <w:szCs w:val="22"/>
        </w:rPr>
        <w:t xml:space="preserve"> </w:t>
      </w:r>
    </w:p>
    <w:p w14:paraId="7DED4542" w14:textId="399978A2" w:rsidR="005E5F70" w:rsidRPr="00DD5A59" w:rsidRDefault="00CC4070" w:rsidP="00E47F49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D74DEA" w:rsidRPr="00DD5A59">
        <w:rPr>
          <w:rFonts w:ascii="Arial" w:hAnsi="Arial" w:cs="Arial"/>
          <w:b/>
          <w:bCs/>
          <w:sz w:val="22"/>
          <w:szCs w:val="22"/>
        </w:rPr>
        <w:t>1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Jul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 xml:space="preserve">Thu - </w:t>
      </w:r>
      <w:r w:rsidR="001E573B" w:rsidRPr="00DD5A59">
        <w:rPr>
          <w:rFonts w:ascii="Arial" w:hAnsi="Arial" w:cs="Arial"/>
          <w:sz w:val="22"/>
          <w:szCs w:val="22"/>
        </w:rPr>
        <w:t xml:space="preserve">MMMHP) – </w:t>
      </w:r>
      <w:r w:rsidR="00E47F49" w:rsidRPr="00DD5A59">
        <w:rPr>
          <w:rFonts w:ascii="Arial" w:hAnsi="Arial" w:cs="Arial"/>
          <w:sz w:val="22"/>
          <w:szCs w:val="22"/>
        </w:rPr>
        <w:t>“</w:t>
      </w:r>
      <w:r w:rsidR="00A230A5" w:rsidRPr="00DD5A59">
        <w:rPr>
          <w:rFonts w:ascii="Arial" w:hAnsi="Arial" w:cs="Arial"/>
          <w:b/>
          <w:bCs/>
          <w:sz w:val="22"/>
          <w:szCs w:val="22"/>
        </w:rPr>
        <w:t>The</w:t>
      </w:r>
      <w:r w:rsidR="00D514B2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0A61FB" w:rsidRPr="00DD5A59">
        <w:rPr>
          <w:rFonts w:ascii="Arial" w:hAnsi="Arial" w:cs="Arial"/>
          <w:b/>
          <w:bCs/>
          <w:sz w:val="22"/>
          <w:szCs w:val="22"/>
        </w:rPr>
        <w:t>80</w:t>
      </w:r>
      <w:r w:rsidR="000A61FB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A61FB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F578AF" w:rsidRPr="00DD5A59">
        <w:rPr>
          <w:rFonts w:ascii="Arial" w:hAnsi="Arial" w:cs="Arial"/>
          <w:b/>
          <w:bCs/>
          <w:sz w:val="22"/>
          <w:szCs w:val="22"/>
        </w:rPr>
        <w:t xml:space="preserve">Anniversary of </w:t>
      </w:r>
      <w:r w:rsidR="000A61FB" w:rsidRPr="00DD5A59">
        <w:rPr>
          <w:rFonts w:ascii="Arial" w:hAnsi="Arial" w:cs="Arial"/>
          <w:b/>
          <w:bCs/>
          <w:sz w:val="22"/>
          <w:szCs w:val="22"/>
        </w:rPr>
        <w:t>the D-Day (Normandy) Landings in France</w:t>
      </w:r>
      <w:r w:rsidR="00D514B2" w:rsidRPr="00DD5A59">
        <w:rPr>
          <w:rFonts w:ascii="Arial" w:hAnsi="Arial" w:cs="Arial"/>
          <w:sz w:val="22"/>
          <w:szCs w:val="22"/>
        </w:rPr>
        <w:t xml:space="preserve">”, by </w:t>
      </w:r>
      <w:r w:rsidR="005F5810" w:rsidRPr="00DD5A59">
        <w:rPr>
          <w:rFonts w:ascii="Arial" w:hAnsi="Arial" w:cs="Arial"/>
          <w:sz w:val="22"/>
          <w:szCs w:val="22"/>
        </w:rPr>
        <w:t>RADM (</w:t>
      </w:r>
      <w:proofErr w:type="spellStart"/>
      <w:r w:rsidR="005F5810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5F5810" w:rsidRPr="00DD5A59">
        <w:rPr>
          <w:rFonts w:ascii="Arial" w:hAnsi="Arial" w:cs="Arial"/>
          <w:sz w:val="22"/>
          <w:szCs w:val="22"/>
        </w:rPr>
        <w:t xml:space="preserve">) David </w:t>
      </w:r>
      <w:proofErr w:type="spellStart"/>
      <w:r w:rsidR="005F5810" w:rsidRPr="00DD5A59">
        <w:rPr>
          <w:rFonts w:ascii="Arial" w:hAnsi="Arial" w:cs="Arial"/>
          <w:sz w:val="22"/>
          <w:szCs w:val="22"/>
        </w:rPr>
        <w:t>Ledson</w:t>
      </w:r>
      <w:proofErr w:type="spellEnd"/>
      <w:r w:rsidR="00F04647" w:rsidRPr="00DD5A59">
        <w:rPr>
          <w:rFonts w:ascii="Arial" w:hAnsi="Arial" w:cs="Arial"/>
          <w:sz w:val="22"/>
          <w:szCs w:val="22"/>
        </w:rPr>
        <w:t xml:space="preserve">, </w:t>
      </w:r>
      <w:r w:rsidR="00A3540C">
        <w:rPr>
          <w:rFonts w:ascii="Arial" w:hAnsi="Arial" w:cs="Arial"/>
          <w:sz w:val="22"/>
          <w:szCs w:val="22"/>
        </w:rPr>
        <w:t>former</w:t>
      </w:r>
      <w:r w:rsidR="00F04647" w:rsidRPr="00DD5A59">
        <w:rPr>
          <w:rFonts w:ascii="Arial" w:hAnsi="Arial" w:cs="Arial"/>
          <w:sz w:val="22"/>
          <w:szCs w:val="22"/>
        </w:rPr>
        <w:t xml:space="preserve"> Chief of the RNZN</w:t>
      </w:r>
    </w:p>
    <w:p w14:paraId="3A0D98C9" w14:textId="77777777" w:rsidR="00094044" w:rsidRPr="00DD5A59" w:rsidRDefault="00F04647" w:rsidP="00094044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8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Aug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 xml:space="preserve">Thu - </w:t>
      </w:r>
      <w:r w:rsidR="001E573B" w:rsidRPr="00DD5A59">
        <w:rPr>
          <w:rFonts w:ascii="Arial" w:hAnsi="Arial" w:cs="Arial"/>
          <w:sz w:val="22"/>
          <w:szCs w:val="22"/>
        </w:rPr>
        <w:t xml:space="preserve">MMMHP) </w:t>
      </w:r>
      <w:r w:rsidR="00E62FB1" w:rsidRPr="00DD5A59">
        <w:rPr>
          <w:rFonts w:ascii="Arial" w:hAnsi="Arial" w:cs="Arial"/>
          <w:sz w:val="22"/>
          <w:szCs w:val="22"/>
        </w:rPr>
        <w:t>– “</w:t>
      </w:r>
      <w:r w:rsidR="0039450D" w:rsidRPr="00DD5A59">
        <w:rPr>
          <w:rFonts w:ascii="Arial" w:hAnsi="Arial" w:cs="Arial"/>
          <w:b/>
          <w:bCs/>
          <w:sz w:val="22"/>
          <w:szCs w:val="22"/>
        </w:rPr>
        <w:t>3</w:t>
      </w:r>
      <w:r w:rsidR="00D514B2" w:rsidRPr="00DD5A59">
        <w:rPr>
          <w:rFonts w:ascii="Arial" w:hAnsi="Arial" w:cs="Arial"/>
          <w:b/>
          <w:bCs/>
          <w:sz w:val="22"/>
          <w:szCs w:val="22"/>
        </w:rPr>
        <w:t>0</w:t>
      </w:r>
      <w:r w:rsidR="00D514B2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514B2" w:rsidRPr="00DD5A59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39450D" w:rsidRPr="00DD5A59">
        <w:rPr>
          <w:rFonts w:ascii="Arial" w:hAnsi="Arial" w:cs="Arial"/>
          <w:b/>
          <w:bCs/>
          <w:sz w:val="22"/>
          <w:szCs w:val="22"/>
        </w:rPr>
        <w:t>UNPROFOR and the Bosnian Conflict</w:t>
      </w:r>
      <w:r w:rsidR="00D514B2" w:rsidRPr="00DD5A59">
        <w:rPr>
          <w:rFonts w:ascii="Arial" w:hAnsi="Arial" w:cs="Arial"/>
          <w:sz w:val="22"/>
          <w:szCs w:val="22"/>
        </w:rPr>
        <w:t>”, by</w:t>
      </w:r>
      <w:r w:rsidR="00674690" w:rsidRPr="00DD5A59">
        <w:rPr>
          <w:rFonts w:ascii="Arial" w:hAnsi="Arial" w:cs="Arial"/>
          <w:sz w:val="22"/>
          <w:szCs w:val="22"/>
        </w:rPr>
        <w:t xml:space="preserve"> </w:t>
      </w:r>
      <w:r w:rsidR="001E4BA2" w:rsidRPr="00DD5A59">
        <w:rPr>
          <w:rFonts w:ascii="Arial" w:hAnsi="Arial" w:cs="Arial"/>
          <w:sz w:val="22"/>
          <w:szCs w:val="22"/>
        </w:rPr>
        <w:t>BRIG (</w:t>
      </w:r>
      <w:proofErr w:type="spellStart"/>
      <w:r w:rsidR="001E4BA2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1E4BA2" w:rsidRPr="00DD5A59">
        <w:rPr>
          <w:rFonts w:ascii="Arial" w:hAnsi="Arial" w:cs="Arial"/>
          <w:sz w:val="22"/>
          <w:szCs w:val="22"/>
        </w:rPr>
        <w:t>) Phil Gibbons, ONZM, S</w:t>
      </w:r>
      <w:r w:rsidR="00094044" w:rsidRPr="00DD5A59">
        <w:rPr>
          <w:rFonts w:ascii="Arial" w:hAnsi="Arial" w:cs="Arial"/>
          <w:sz w:val="22"/>
          <w:szCs w:val="22"/>
        </w:rPr>
        <w:t>enior National Officer, Op RADIAN 3</w:t>
      </w:r>
    </w:p>
    <w:p w14:paraId="7EEB3B65" w14:textId="28CCEE8A" w:rsidR="00035720" w:rsidRPr="00DD5A59" w:rsidRDefault="00094044" w:rsidP="00035720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</w:t>
      </w:r>
      <w:r w:rsidR="00626C7C" w:rsidRPr="00DD5A59">
        <w:rPr>
          <w:rFonts w:ascii="Arial" w:hAnsi="Arial" w:cs="Arial"/>
          <w:b/>
          <w:bCs/>
          <w:sz w:val="22"/>
          <w:szCs w:val="22"/>
        </w:rPr>
        <w:t>7</w:t>
      </w:r>
      <w:r w:rsidR="00E62FB1" w:rsidRPr="00DD5A59">
        <w:rPr>
          <w:rFonts w:ascii="Arial" w:hAnsi="Arial" w:cs="Arial"/>
          <w:b/>
          <w:bCs/>
          <w:sz w:val="22"/>
          <w:szCs w:val="22"/>
        </w:rPr>
        <w:t xml:space="preserve"> Aug</w:t>
      </w:r>
      <w:r w:rsidR="00E62FB1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>Tue - EPLP</w:t>
      </w:r>
      <w:r w:rsidR="00E62FB1" w:rsidRPr="00DD5A59">
        <w:rPr>
          <w:rFonts w:ascii="Arial" w:hAnsi="Arial" w:cs="Arial"/>
          <w:sz w:val="22"/>
          <w:szCs w:val="22"/>
        </w:rPr>
        <w:t xml:space="preserve">) – </w:t>
      </w:r>
      <w:r w:rsidR="00C354DC" w:rsidRPr="00DD5A59">
        <w:rPr>
          <w:rFonts w:ascii="Arial" w:hAnsi="Arial" w:cs="Arial"/>
          <w:sz w:val="22"/>
          <w:szCs w:val="22"/>
        </w:rPr>
        <w:t>“</w:t>
      </w:r>
      <w:r w:rsidR="003D7F6E" w:rsidRPr="00DD5A59">
        <w:rPr>
          <w:rFonts w:ascii="Arial" w:hAnsi="Arial" w:cs="Arial"/>
          <w:b/>
          <w:bCs/>
          <w:sz w:val="22"/>
          <w:szCs w:val="22"/>
        </w:rPr>
        <w:t>O</w:t>
      </w:r>
      <w:r w:rsidR="00105268" w:rsidRPr="00DD5A59">
        <w:rPr>
          <w:rFonts w:ascii="Arial" w:hAnsi="Arial" w:cs="Arial"/>
          <w:b/>
          <w:bCs/>
          <w:sz w:val="22"/>
          <w:szCs w:val="22"/>
        </w:rPr>
        <w:t xml:space="preserve">peration DRAGOON – Second D-Day </w:t>
      </w:r>
      <w:r w:rsidR="00C42A4A" w:rsidRPr="00DD5A59">
        <w:rPr>
          <w:rFonts w:ascii="Arial" w:hAnsi="Arial" w:cs="Arial"/>
          <w:b/>
          <w:bCs/>
          <w:sz w:val="22"/>
          <w:szCs w:val="22"/>
        </w:rPr>
        <w:t xml:space="preserve">into France </w:t>
      </w:r>
      <w:r w:rsidR="00105268" w:rsidRPr="00DD5A59">
        <w:rPr>
          <w:rFonts w:ascii="Arial" w:hAnsi="Arial" w:cs="Arial"/>
          <w:b/>
          <w:bCs/>
          <w:sz w:val="22"/>
          <w:szCs w:val="22"/>
        </w:rPr>
        <w:t>in August 1944”</w:t>
      </w:r>
      <w:r w:rsidR="00C354DC" w:rsidRPr="00DD5A59">
        <w:rPr>
          <w:rFonts w:ascii="Arial" w:hAnsi="Arial" w:cs="Arial"/>
          <w:sz w:val="22"/>
          <w:szCs w:val="22"/>
        </w:rPr>
        <w:t xml:space="preserve">, by </w:t>
      </w:r>
      <w:r w:rsidR="00FA0DF4" w:rsidRPr="00DD5A59">
        <w:rPr>
          <w:rFonts w:ascii="Arial" w:hAnsi="Arial" w:cs="Arial"/>
          <w:sz w:val="22"/>
          <w:szCs w:val="22"/>
        </w:rPr>
        <w:t xml:space="preserve">Dennis O’Rourke, RNZN and NZ Police </w:t>
      </w:r>
      <w:r w:rsidR="0028634D" w:rsidRPr="00DD5A59">
        <w:rPr>
          <w:rFonts w:ascii="Arial" w:hAnsi="Arial" w:cs="Arial"/>
          <w:sz w:val="22"/>
          <w:szCs w:val="22"/>
        </w:rPr>
        <w:t>(</w:t>
      </w:r>
      <w:proofErr w:type="spellStart"/>
      <w:r w:rsidR="0028634D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28634D" w:rsidRPr="00DD5A59">
        <w:rPr>
          <w:rFonts w:ascii="Arial" w:hAnsi="Arial" w:cs="Arial"/>
          <w:sz w:val="22"/>
          <w:szCs w:val="22"/>
        </w:rPr>
        <w:t>)</w:t>
      </w:r>
    </w:p>
    <w:p w14:paraId="676DA3CB" w14:textId="7198686E" w:rsidR="00B2685A" w:rsidRPr="00DD5A59" w:rsidRDefault="00D514B2" w:rsidP="00035720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CC3302" w:rsidRPr="00DD5A59">
        <w:rPr>
          <w:rFonts w:ascii="Arial" w:hAnsi="Arial" w:cs="Arial"/>
          <w:b/>
          <w:bCs/>
          <w:sz w:val="22"/>
          <w:szCs w:val="22"/>
        </w:rPr>
        <w:t>2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Sep</w:t>
      </w:r>
      <w:r w:rsidR="001E573B" w:rsidRPr="00DD5A59">
        <w:rPr>
          <w:rFonts w:ascii="Arial" w:hAnsi="Arial" w:cs="Arial"/>
          <w:sz w:val="22"/>
          <w:szCs w:val="22"/>
        </w:rPr>
        <w:t xml:space="preserve"> (MMMHP) – </w:t>
      </w:r>
      <w:r w:rsidR="00EB51FA" w:rsidRPr="00DD5A59">
        <w:rPr>
          <w:rFonts w:ascii="Arial" w:hAnsi="Arial" w:cs="Arial"/>
          <w:sz w:val="22"/>
          <w:szCs w:val="22"/>
        </w:rPr>
        <w:t>“</w:t>
      </w:r>
      <w:r w:rsidR="00CC3302" w:rsidRPr="00DD5A59">
        <w:rPr>
          <w:rFonts w:ascii="Arial" w:hAnsi="Arial" w:cs="Arial"/>
          <w:b/>
          <w:bCs/>
          <w:sz w:val="22"/>
          <w:szCs w:val="22"/>
        </w:rPr>
        <w:t>70</w:t>
      </w:r>
      <w:r w:rsidR="00CC3302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C3302" w:rsidRPr="00DD5A59">
        <w:rPr>
          <w:rFonts w:ascii="Arial" w:hAnsi="Arial" w:cs="Arial"/>
          <w:b/>
          <w:bCs/>
          <w:sz w:val="22"/>
          <w:szCs w:val="22"/>
        </w:rPr>
        <w:t xml:space="preserve"> Anniversary of RNZN Support </w:t>
      </w:r>
      <w:r w:rsidR="006B4003" w:rsidRPr="00DD5A59">
        <w:rPr>
          <w:rFonts w:ascii="Arial" w:hAnsi="Arial" w:cs="Arial"/>
          <w:b/>
          <w:bCs/>
          <w:sz w:val="22"/>
          <w:szCs w:val="22"/>
        </w:rPr>
        <w:t>to</w:t>
      </w:r>
      <w:r w:rsidR="005F6D52" w:rsidRPr="00DD5A59">
        <w:rPr>
          <w:rFonts w:ascii="Arial" w:hAnsi="Arial" w:cs="Arial"/>
          <w:b/>
          <w:bCs/>
          <w:sz w:val="22"/>
          <w:szCs w:val="22"/>
        </w:rPr>
        <w:t xml:space="preserve"> the Borneo/Malay</w:t>
      </w:r>
      <w:r w:rsidR="00F130B7" w:rsidRPr="00DD5A59">
        <w:rPr>
          <w:rFonts w:ascii="Arial" w:hAnsi="Arial" w:cs="Arial"/>
          <w:b/>
          <w:bCs/>
          <w:sz w:val="22"/>
          <w:szCs w:val="22"/>
        </w:rPr>
        <w:t>sia</w:t>
      </w:r>
      <w:r w:rsidR="005F6D52" w:rsidRPr="00DD5A59">
        <w:rPr>
          <w:rFonts w:ascii="Arial" w:hAnsi="Arial" w:cs="Arial"/>
          <w:b/>
          <w:bCs/>
          <w:sz w:val="22"/>
          <w:szCs w:val="22"/>
        </w:rPr>
        <w:t xml:space="preserve"> C</w:t>
      </w:r>
      <w:r w:rsidR="009C3EF4" w:rsidRPr="00DD5A59">
        <w:rPr>
          <w:rFonts w:ascii="Arial" w:hAnsi="Arial" w:cs="Arial"/>
          <w:b/>
          <w:bCs/>
          <w:sz w:val="22"/>
          <w:szCs w:val="22"/>
        </w:rPr>
        <w:t>onflict</w:t>
      </w:r>
      <w:r w:rsidRPr="00DD5A59">
        <w:rPr>
          <w:rFonts w:ascii="Arial" w:hAnsi="Arial" w:cs="Arial"/>
          <w:sz w:val="22"/>
          <w:szCs w:val="22"/>
        </w:rPr>
        <w:t xml:space="preserve">”, by </w:t>
      </w:r>
      <w:r w:rsidR="009C3EF4" w:rsidRPr="00DD5A59">
        <w:rPr>
          <w:rFonts w:ascii="Arial" w:hAnsi="Arial" w:cs="Arial"/>
          <w:sz w:val="22"/>
          <w:szCs w:val="22"/>
        </w:rPr>
        <w:t>CDR (</w:t>
      </w:r>
      <w:proofErr w:type="spellStart"/>
      <w:r w:rsidR="009C3EF4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9C3EF4" w:rsidRPr="00DD5A59">
        <w:rPr>
          <w:rFonts w:ascii="Arial" w:hAnsi="Arial" w:cs="Arial"/>
          <w:sz w:val="22"/>
          <w:szCs w:val="22"/>
        </w:rPr>
        <w:t xml:space="preserve">) Richard Jackson, RNZN </w:t>
      </w:r>
    </w:p>
    <w:p w14:paraId="42CFB207" w14:textId="73C71C57" w:rsidR="005E5F70" w:rsidRDefault="00B2685A" w:rsidP="00CC4070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A34A8C" w:rsidRPr="00DD5A59">
        <w:rPr>
          <w:rFonts w:ascii="Arial" w:hAnsi="Arial" w:cs="Arial"/>
          <w:b/>
          <w:bCs/>
          <w:sz w:val="22"/>
          <w:szCs w:val="22"/>
        </w:rPr>
        <w:t>0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Oct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 xml:space="preserve">Thu - </w:t>
      </w:r>
      <w:r w:rsidR="001E573B" w:rsidRPr="00DD5A59">
        <w:rPr>
          <w:rFonts w:ascii="Arial" w:hAnsi="Arial" w:cs="Arial"/>
          <w:sz w:val="22"/>
          <w:szCs w:val="22"/>
        </w:rPr>
        <w:t xml:space="preserve">MMMHP) – 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NZ </w:t>
      </w:r>
      <w:r w:rsidR="00CD47E3" w:rsidRPr="00DD5A59">
        <w:rPr>
          <w:rFonts w:ascii="Arial" w:hAnsi="Arial" w:cs="Arial"/>
          <w:b/>
          <w:bCs/>
          <w:sz w:val="22"/>
          <w:szCs w:val="22"/>
        </w:rPr>
        <w:t xml:space="preserve">Land 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Wars </w:t>
      </w:r>
      <w:r w:rsidR="002A178D" w:rsidRPr="00DD5A59">
        <w:rPr>
          <w:rFonts w:ascii="Arial" w:hAnsi="Arial" w:cs="Arial"/>
          <w:b/>
          <w:bCs/>
          <w:sz w:val="22"/>
          <w:szCs w:val="22"/>
        </w:rPr>
        <w:t>M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>onth</w:t>
      </w:r>
      <w:r w:rsidR="001E573B" w:rsidRPr="00DD5A59">
        <w:rPr>
          <w:rFonts w:ascii="Arial" w:hAnsi="Arial" w:cs="Arial"/>
          <w:sz w:val="22"/>
          <w:szCs w:val="22"/>
        </w:rPr>
        <w:t xml:space="preserve"> – “</w:t>
      </w:r>
      <w:r w:rsidR="00A34A8C" w:rsidRPr="00DD5A59">
        <w:rPr>
          <w:rFonts w:ascii="Arial" w:hAnsi="Arial" w:cs="Arial"/>
          <w:b/>
          <w:bCs/>
          <w:sz w:val="22"/>
          <w:szCs w:val="22"/>
        </w:rPr>
        <w:t xml:space="preserve">The Battle for </w:t>
      </w:r>
      <w:proofErr w:type="spellStart"/>
      <w:r w:rsidR="00A34A8C" w:rsidRPr="00DD5A59">
        <w:rPr>
          <w:rFonts w:ascii="Arial" w:hAnsi="Arial" w:cs="Arial"/>
          <w:b/>
          <w:bCs/>
          <w:sz w:val="22"/>
          <w:szCs w:val="22"/>
        </w:rPr>
        <w:t>Orakau</w:t>
      </w:r>
      <w:proofErr w:type="spellEnd"/>
      <w:r w:rsidR="00396264" w:rsidRPr="00DD5A59">
        <w:rPr>
          <w:rFonts w:ascii="Arial" w:hAnsi="Arial" w:cs="Arial"/>
          <w:sz w:val="22"/>
          <w:szCs w:val="22"/>
        </w:rPr>
        <w:t>”</w:t>
      </w:r>
      <w:r w:rsidR="00CC4070" w:rsidRPr="00DD5A59">
        <w:rPr>
          <w:rFonts w:ascii="Arial" w:hAnsi="Arial" w:cs="Arial"/>
          <w:sz w:val="22"/>
          <w:szCs w:val="22"/>
        </w:rPr>
        <w:t xml:space="preserve">, by </w:t>
      </w:r>
      <w:r w:rsidR="00820FAB" w:rsidRPr="00DD5A59">
        <w:rPr>
          <w:rFonts w:ascii="Arial" w:hAnsi="Arial" w:cs="Arial"/>
          <w:sz w:val="22"/>
          <w:szCs w:val="22"/>
        </w:rPr>
        <w:t>LTCOL (</w:t>
      </w:r>
      <w:proofErr w:type="spellStart"/>
      <w:r w:rsidR="00820FAB" w:rsidRPr="00DD5A59">
        <w:rPr>
          <w:rFonts w:ascii="Arial" w:hAnsi="Arial" w:cs="Arial"/>
          <w:sz w:val="22"/>
          <w:szCs w:val="22"/>
        </w:rPr>
        <w:t>Rtd</w:t>
      </w:r>
      <w:proofErr w:type="spellEnd"/>
      <w:r w:rsidR="00820FAB" w:rsidRPr="00DD5A59">
        <w:rPr>
          <w:rFonts w:ascii="Arial" w:hAnsi="Arial" w:cs="Arial"/>
          <w:sz w:val="22"/>
          <w:szCs w:val="22"/>
        </w:rPr>
        <w:t xml:space="preserve">) Dr Cliff Simons, ED, </w:t>
      </w:r>
    </w:p>
    <w:p w14:paraId="1AE49E25" w14:textId="7AB51ECF" w:rsidR="00F80D85" w:rsidRPr="00DD5A59" w:rsidRDefault="0034719C" w:rsidP="00F80D85">
      <w:pPr>
        <w:rPr>
          <w:rFonts w:ascii="Arial" w:hAnsi="Arial" w:cs="Arial"/>
          <w:sz w:val="22"/>
          <w:szCs w:val="22"/>
        </w:rPr>
      </w:pPr>
      <w:r w:rsidRPr="00C5267E">
        <w:rPr>
          <w:rFonts w:ascii="Arial" w:hAnsi="Arial" w:cs="Arial"/>
          <w:b/>
          <w:bCs/>
          <w:sz w:val="22"/>
          <w:szCs w:val="22"/>
        </w:rPr>
        <w:t>22 Oct</w:t>
      </w:r>
      <w:r>
        <w:rPr>
          <w:rFonts w:ascii="Arial" w:hAnsi="Arial" w:cs="Arial"/>
          <w:sz w:val="22"/>
          <w:szCs w:val="22"/>
        </w:rPr>
        <w:t xml:space="preserve"> (Tue – EPLP) – </w:t>
      </w:r>
      <w:r w:rsidR="00F80D85" w:rsidRPr="00DD5A59">
        <w:rPr>
          <w:rFonts w:ascii="Arial" w:hAnsi="Arial" w:cs="Arial"/>
          <w:sz w:val="22"/>
          <w:szCs w:val="22"/>
        </w:rPr>
        <w:t>“</w:t>
      </w:r>
      <w:r w:rsidR="00F80D85" w:rsidRPr="00DD5A59">
        <w:rPr>
          <w:rFonts w:ascii="Arial" w:hAnsi="Arial" w:cs="Arial"/>
          <w:b/>
          <w:bCs/>
          <w:sz w:val="22"/>
          <w:szCs w:val="22"/>
        </w:rPr>
        <w:t>NZ Forces into</w:t>
      </w:r>
      <w:r w:rsidR="00F80D85" w:rsidRPr="00DD5A59">
        <w:rPr>
          <w:rFonts w:ascii="Arial" w:hAnsi="Arial" w:cs="Arial"/>
          <w:sz w:val="22"/>
          <w:szCs w:val="22"/>
        </w:rPr>
        <w:t xml:space="preserve"> </w:t>
      </w:r>
      <w:r w:rsidR="00F80D85" w:rsidRPr="00DD5A59">
        <w:rPr>
          <w:rFonts w:ascii="Arial" w:hAnsi="Arial" w:cs="Arial"/>
          <w:b/>
          <w:bCs/>
          <w:sz w:val="22"/>
          <w:szCs w:val="22"/>
        </w:rPr>
        <w:t>Samoa</w:t>
      </w:r>
      <w:r w:rsidR="00F80D85">
        <w:rPr>
          <w:rFonts w:ascii="Arial" w:hAnsi="Arial" w:cs="Arial"/>
          <w:b/>
          <w:bCs/>
          <w:sz w:val="22"/>
          <w:szCs w:val="22"/>
        </w:rPr>
        <w:t xml:space="preserve"> in the First World War, in 1914</w:t>
      </w:r>
      <w:r w:rsidR="00F80D85" w:rsidRPr="00DD5A59">
        <w:rPr>
          <w:rFonts w:ascii="Arial" w:hAnsi="Arial" w:cs="Arial"/>
          <w:sz w:val="22"/>
          <w:szCs w:val="22"/>
        </w:rPr>
        <w:t xml:space="preserve">”, by LTCOL DR Peter Wood, ONZM, </w:t>
      </w:r>
      <w:r w:rsidR="0084151A">
        <w:rPr>
          <w:rFonts w:ascii="Arial" w:hAnsi="Arial" w:cs="Arial"/>
          <w:sz w:val="22"/>
          <w:szCs w:val="22"/>
        </w:rPr>
        <w:t xml:space="preserve">RNZIR, </w:t>
      </w:r>
      <w:r w:rsidR="00F80D85" w:rsidRPr="00DD5A59">
        <w:rPr>
          <w:rFonts w:ascii="Arial" w:hAnsi="Arial" w:cs="Arial"/>
          <w:sz w:val="22"/>
          <w:szCs w:val="22"/>
        </w:rPr>
        <w:t xml:space="preserve">Director of the NZ Wars Study Centre, NZDC </w:t>
      </w:r>
    </w:p>
    <w:p w14:paraId="63D029EC" w14:textId="7A86328C" w:rsidR="00F80D85" w:rsidRPr="00DD5A59" w:rsidRDefault="001E573B" w:rsidP="00F80D85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11 Nov</w:t>
      </w:r>
      <w:r w:rsidRPr="00DD5A59">
        <w:rPr>
          <w:rFonts w:ascii="Arial" w:hAnsi="Arial" w:cs="Arial"/>
          <w:sz w:val="22"/>
          <w:szCs w:val="22"/>
        </w:rPr>
        <w:t xml:space="preserve"> </w:t>
      </w:r>
      <w:r w:rsidR="00FB3AF5" w:rsidRPr="00DD5A59">
        <w:rPr>
          <w:rFonts w:ascii="Arial" w:hAnsi="Arial" w:cs="Arial"/>
          <w:sz w:val="22"/>
          <w:szCs w:val="22"/>
        </w:rPr>
        <w:t>(</w:t>
      </w:r>
      <w:r w:rsidR="00E04F62">
        <w:rPr>
          <w:rFonts w:ascii="Arial" w:hAnsi="Arial" w:cs="Arial"/>
          <w:sz w:val="22"/>
          <w:szCs w:val="22"/>
        </w:rPr>
        <w:t>Mon</w:t>
      </w:r>
      <w:r w:rsidR="00FB3AF5" w:rsidRPr="00DD5A59">
        <w:rPr>
          <w:rFonts w:ascii="Arial" w:hAnsi="Arial" w:cs="Arial"/>
          <w:sz w:val="22"/>
          <w:szCs w:val="22"/>
        </w:rPr>
        <w:t xml:space="preserve"> - EPLP) – </w:t>
      </w:r>
      <w:r w:rsidR="00BD4456">
        <w:rPr>
          <w:rFonts w:ascii="Arial" w:hAnsi="Arial" w:cs="Arial"/>
          <w:b/>
          <w:bCs/>
          <w:sz w:val="22"/>
          <w:szCs w:val="22"/>
        </w:rPr>
        <w:t>Remembrance</w:t>
      </w:r>
      <w:r w:rsidR="00842353" w:rsidRPr="00DD5A59">
        <w:rPr>
          <w:rFonts w:ascii="Arial" w:hAnsi="Arial" w:cs="Arial"/>
          <w:b/>
          <w:bCs/>
          <w:sz w:val="22"/>
          <w:szCs w:val="22"/>
        </w:rPr>
        <w:t xml:space="preserve"> Day</w:t>
      </w:r>
      <w:r w:rsidR="00842353" w:rsidRPr="00DD5A59">
        <w:rPr>
          <w:rFonts w:ascii="Arial" w:hAnsi="Arial" w:cs="Arial"/>
          <w:sz w:val="22"/>
          <w:szCs w:val="22"/>
        </w:rPr>
        <w:t xml:space="preserve"> – </w:t>
      </w:r>
      <w:r w:rsidR="000B5F7E">
        <w:t> </w:t>
      </w:r>
      <w:r w:rsidR="000B5F7E">
        <w:rPr>
          <w:rStyle w:val="Strong"/>
        </w:rPr>
        <w:t>“Memory, remembrance and amnesia of the Gallipoli campaign in Turkey"</w:t>
      </w:r>
      <w:r w:rsidR="000B5F7E">
        <w:t>, by Col (</w:t>
      </w:r>
      <w:proofErr w:type="spellStart"/>
      <w:r w:rsidR="000B5F7E">
        <w:t>Rtd</w:t>
      </w:r>
      <w:proofErr w:type="spellEnd"/>
      <w:r w:rsidR="000B5F7E">
        <w:t xml:space="preserve">) Prof Mesut </w:t>
      </w:r>
      <w:proofErr w:type="spellStart"/>
      <w:r w:rsidR="000B5F7E">
        <w:t>Uyar</w:t>
      </w:r>
      <w:proofErr w:type="spellEnd"/>
      <w:r w:rsidR="000B5F7E">
        <w:t>, PhD, PD, Professor of Military History, Fellow, School of Humanities and Social Sciences, University of New South Wales, Canberra, Australia</w:t>
      </w:r>
    </w:p>
    <w:p w14:paraId="041600AA" w14:textId="094E1A20" w:rsidR="00F61A94" w:rsidRPr="00DD5A59" w:rsidRDefault="00D02D5D" w:rsidP="000B5F7E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28</w:t>
      </w:r>
      <w:r w:rsidR="00842353" w:rsidRPr="00DD5A59">
        <w:rPr>
          <w:rFonts w:ascii="Arial" w:hAnsi="Arial" w:cs="Arial"/>
          <w:b/>
          <w:bCs/>
          <w:sz w:val="22"/>
          <w:szCs w:val="22"/>
        </w:rPr>
        <w:t xml:space="preserve"> Nov</w:t>
      </w:r>
      <w:r w:rsidR="00842353" w:rsidRPr="00DD5A59">
        <w:rPr>
          <w:rFonts w:ascii="Arial" w:hAnsi="Arial" w:cs="Arial"/>
          <w:sz w:val="22"/>
          <w:szCs w:val="22"/>
        </w:rPr>
        <w:t xml:space="preserve"> (Thu – MMMHP) - “</w:t>
      </w:r>
      <w:r w:rsidR="00C354DC" w:rsidRPr="00DD5A59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DD5A59">
        <w:rPr>
          <w:rFonts w:ascii="Arial" w:hAnsi="Arial" w:cs="Arial"/>
          <w:b/>
          <w:bCs/>
          <w:sz w:val="22"/>
          <w:szCs w:val="22"/>
        </w:rPr>
        <w:t>80</w:t>
      </w:r>
      <w:r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Anniversary </w:t>
      </w:r>
      <w:r w:rsidR="00384014" w:rsidRPr="00DD5A59">
        <w:rPr>
          <w:rFonts w:ascii="Arial" w:hAnsi="Arial" w:cs="Arial"/>
          <w:b/>
          <w:bCs/>
          <w:sz w:val="22"/>
          <w:szCs w:val="22"/>
        </w:rPr>
        <w:t>of 3</w:t>
      </w:r>
      <w:r w:rsidR="002006FA" w:rsidRPr="00DD5A59">
        <w:rPr>
          <w:rFonts w:ascii="Arial" w:hAnsi="Arial" w:cs="Arial"/>
          <w:b/>
          <w:bCs/>
          <w:sz w:val="22"/>
          <w:szCs w:val="22"/>
        </w:rPr>
        <w:t>rd</w:t>
      </w:r>
      <w:r w:rsidR="00384014" w:rsidRPr="00DD5A59">
        <w:rPr>
          <w:rFonts w:ascii="Arial" w:hAnsi="Arial" w:cs="Arial"/>
          <w:b/>
          <w:bCs/>
          <w:sz w:val="22"/>
          <w:szCs w:val="22"/>
        </w:rPr>
        <w:t xml:space="preserve"> (NZ) Division</w:t>
      </w:r>
      <w:r w:rsidR="0059732C">
        <w:rPr>
          <w:rFonts w:ascii="Arial" w:hAnsi="Arial" w:cs="Arial"/>
          <w:b/>
          <w:bCs/>
          <w:sz w:val="22"/>
          <w:szCs w:val="22"/>
        </w:rPr>
        <w:t xml:space="preserve"> in the Pacific</w:t>
      </w:r>
      <w:r w:rsidR="002006FA" w:rsidRPr="00DD5A59">
        <w:rPr>
          <w:rFonts w:ascii="Arial" w:hAnsi="Arial" w:cs="Arial"/>
          <w:b/>
          <w:bCs/>
          <w:sz w:val="22"/>
          <w:szCs w:val="22"/>
        </w:rPr>
        <w:t>”</w:t>
      </w:r>
      <w:r w:rsidR="00EB760D" w:rsidRPr="00DD5A59">
        <w:rPr>
          <w:rFonts w:ascii="Arial" w:hAnsi="Arial" w:cs="Arial"/>
          <w:sz w:val="22"/>
          <w:szCs w:val="22"/>
        </w:rPr>
        <w:t xml:space="preserve">, </w:t>
      </w:r>
      <w:r w:rsidR="00384014" w:rsidRPr="00DD5A59">
        <w:rPr>
          <w:rFonts w:ascii="Arial" w:hAnsi="Arial" w:cs="Arial"/>
          <w:sz w:val="22"/>
          <w:szCs w:val="22"/>
        </w:rPr>
        <w:t xml:space="preserve">by </w:t>
      </w:r>
      <w:r w:rsidR="00820FAB" w:rsidRPr="00DD5A59">
        <w:rPr>
          <w:rFonts w:ascii="Arial" w:hAnsi="Arial" w:cs="Arial"/>
          <w:sz w:val="22"/>
          <w:szCs w:val="22"/>
        </w:rPr>
        <w:t>LTCOL Dr Peter Wood, ONZM, Director of the NZ Wars Study Centre, NZDC</w:t>
      </w:r>
    </w:p>
    <w:p w14:paraId="09E9F9C1" w14:textId="6A992132" w:rsidR="00A469BD" w:rsidRDefault="009B0A21" w:rsidP="000B5F7E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sz w:val="22"/>
          <w:szCs w:val="22"/>
        </w:rPr>
        <w:t>(</w:t>
      </w:r>
      <w:r w:rsidRPr="00DD5A59">
        <w:rPr>
          <w:rFonts w:ascii="Arial" w:hAnsi="Arial" w:cs="Arial"/>
          <w:b/>
          <w:bCs/>
          <w:sz w:val="22"/>
          <w:szCs w:val="22"/>
          <w:u w:val="single"/>
        </w:rPr>
        <w:t>Note</w:t>
      </w:r>
      <w:r w:rsidR="002F4E6D" w:rsidRPr="00DD5A59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2F4E6D" w:rsidRPr="00DD5A59">
        <w:rPr>
          <w:rFonts w:ascii="Arial" w:hAnsi="Arial" w:cs="Arial"/>
          <w:sz w:val="22"/>
          <w:szCs w:val="22"/>
        </w:rPr>
        <w:t xml:space="preserve"> </w:t>
      </w:r>
      <w:r w:rsidR="00C5267E">
        <w:rPr>
          <w:rFonts w:ascii="Arial" w:hAnsi="Arial" w:cs="Arial"/>
          <w:sz w:val="22"/>
          <w:szCs w:val="22"/>
        </w:rPr>
        <w:t>A</w:t>
      </w:r>
      <w:r w:rsidR="001E573B" w:rsidRPr="00DD5A59">
        <w:rPr>
          <w:rFonts w:ascii="Arial" w:hAnsi="Arial" w:cs="Arial"/>
          <w:sz w:val="22"/>
          <w:szCs w:val="22"/>
        </w:rPr>
        <w:t>ll</w:t>
      </w:r>
      <w:r w:rsidRPr="00DD5A59">
        <w:rPr>
          <w:rFonts w:ascii="Arial" w:hAnsi="Arial" w:cs="Arial"/>
          <w:sz w:val="22"/>
          <w:szCs w:val="22"/>
        </w:rPr>
        <w:t xml:space="preserve"> the 2020</w:t>
      </w:r>
      <w:r w:rsidR="003F61E5" w:rsidRPr="00DD5A59">
        <w:rPr>
          <w:rFonts w:ascii="Arial" w:hAnsi="Arial" w:cs="Arial"/>
          <w:sz w:val="22"/>
          <w:szCs w:val="22"/>
        </w:rPr>
        <w:t>-</w:t>
      </w:r>
      <w:r w:rsidR="00CC4070" w:rsidRPr="00DD5A59">
        <w:rPr>
          <w:rFonts w:ascii="Arial" w:hAnsi="Arial" w:cs="Arial"/>
          <w:sz w:val="22"/>
          <w:szCs w:val="22"/>
        </w:rPr>
        <w:t>2</w:t>
      </w:r>
      <w:r w:rsidR="00F04B2B" w:rsidRPr="00DD5A59">
        <w:rPr>
          <w:rFonts w:ascii="Arial" w:hAnsi="Arial" w:cs="Arial"/>
          <w:sz w:val="22"/>
          <w:szCs w:val="22"/>
        </w:rPr>
        <w:t>02</w:t>
      </w:r>
      <w:r w:rsidR="008336E0" w:rsidRPr="00DD5A59">
        <w:rPr>
          <w:rFonts w:ascii="Arial" w:hAnsi="Arial" w:cs="Arial"/>
          <w:sz w:val="22"/>
          <w:szCs w:val="22"/>
        </w:rPr>
        <w:t>3</w:t>
      </w:r>
      <w:r w:rsidRPr="00DD5A59">
        <w:rPr>
          <w:rFonts w:ascii="Arial" w:hAnsi="Arial" w:cs="Arial"/>
          <w:sz w:val="22"/>
          <w:szCs w:val="22"/>
        </w:rPr>
        <w:t xml:space="preserve"> </w:t>
      </w:r>
      <w:r w:rsidR="003F61E5" w:rsidRPr="00DD5A59">
        <w:rPr>
          <w:rFonts w:ascii="Arial" w:hAnsi="Arial" w:cs="Arial"/>
          <w:sz w:val="22"/>
          <w:szCs w:val="22"/>
        </w:rPr>
        <w:t>a</w:t>
      </w:r>
      <w:r w:rsidR="001E573B" w:rsidRPr="00DD5A59">
        <w:rPr>
          <w:rFonts w:ascii="Arial" w:hAnsi="Arial" w:cs="Arial"/>
          <w:sz w:val="22"/>
          <w:szCs w:val="22"/>
        </w:rPr>
        <w:t xml:space="preserve">udio </w:t>
      </w:r>
      <w:r w:rsidRPr="00DD5A59">
        <w:rPr>
          <w:rFonts w:ascii="Arial" w:hAnsi="Arial" w:cs="Arial"/>
          <w:sz w:val="22"/>
          <w:szCs w:val="22"/>
        </w:rPr>
        <w:t xml:space="preserve">recordings </w:t>
      </w:r>
      <w:r w:rsidR="00412998" w:rsidRPr="00DD5A59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12998" w:rsidRPr="00DD5A59">
        <w:rPr>
          <w:rFonts w:ascii="Arial" w:hAnsi="Arial" w:cs="Arial"/>
          <w:sz w:val="22"/>
          <w:szCs w:val="22"/>
        </w:rPr>
        <w:t>Powerpoint</w:t>
      </w:r>
      <w:proofErr w:type="spellEnd"/>
      <w:r w:rsidR="00412998" w:rsidRPr="00DD5A59">
        <w:rPr>
          <w:rFonts w:ascii="Arial" w:hAnsi="Arial" w:cs="Arial"/>
          <w:sz w:val="22"/>
          <w:szCs w:val="22"/>
        </w:rPr>
        <w:t xml:space="preserve"> presentations </w:t>
      </w:r>
      <w:r w:rsidRPr="00DD5A59">
        <w:rPr>
          <w:rFonts w:ascii="Arial" w:hAnsi="Arial" w:cs="Arial"/>
          <w:sz w:val="22"/>
          <w:szCs w:val="22"/>
        </w:rPr>
        <w:t>are on the “</w:t>
      </w:r>
      <w:proofErr w:type="spellStart"/>
      <w:r w:rsidRPr="00DD5A59">
        <w:rPr>
          <w:rFonts w:ascii="Arial" w:hAnsi="Arial" w:cs="Arial"/>
          <w:b/>
          <w:bCs/>
          <w:sz w:val="22"/>
          <w:szCs w:val="22"/>
        </w:rPr>
        <w:t>nzsappers</w:t>
      </w:r>
      <w:proofErr w:type="spellEnd"/>
      <w:r w:rsidRPr="00DD5A59">
        <w:rPr>
          <w:rFonts w:ascii="Arial" w:hAnsi="Arial" w:cs="Arial"/>
          <w:sz w:val="22"/>
          <w:szCs w:val="22"/>
        </w:rPr>
        <w:t>” website</w:t>
      </w:r>
      <w:r w:rsidR="00400047" w:rsidRPr="00DD5A59">
        <w:rPr>
          <w:rFonts w:ascii="Arial" w:hAnsi="Arial" w:cs="Arial"/>
          <w:sz w:val="22"/>
          <w:szCs w:val="22"/>
        </w:rPr>
        <w:t xml:space="preserve"> (</w:t>
      </w:r>
      <w:r w:rsidR="00B2685A" w:rsidRPr="00DD5A59">
        <w:rPr>
          <w:rFonts w:ascii="Arial" w:hAnsi="Arial" w:cs="Arial"/>
          <w:sz w:val="22"/>
          <w:szCs w:val="22"/>
        </w:rPr>
        <w:t>Heritage Audio Section</w:t>
      </w:r>
      <w:r w:rsidR="00400047" w:rsidRPr="00DD5A59">
        <w:rPr>
          <w:rFonts w:ascii="Arial" w:hAnsi="Arial" w:cs="Arial"/>
          <w:sz w:val="22"/>
          <w:szCs w:val="22"/>
        </w:rPr>
        <w:t>)</w:t>
      </w:r>
      <w:r w:rsidR="00412998" w:rsidRPr="00DD5A59">
        <w:rPr>
          <w:rFonts w:ascii="Arial" w:hAnsi="Arial" w:cs="Arial"/>
          <w:sz w:val="22"/>
          <w:szCs w:val="22"/>
        </w:rPr>
        <w:t xml:space="preserve">. </w:t>
      </w:r>
      <w:r w:rsidR="001D2CD6">
        <w:rPr>
          <w:rFonts w:ascii="Arial" w:hAnsi="Arial" w:cs="Arial"/>
          <w:sz w:val="22"/>
          <w:szCs w:val="22"/>
        </w:rPr>
        <w:t xml:space="preserve">Most 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>EPLP</w:t>
      </w:r>
      <w:r w:rsidR="001E573B" w:rsidRPr="00DD5A59">
        <w:rPr>
          <w:rFonts w:ascii="Arial" w:hAnsi="Arial" w:cs="Arial"/>
          <w:sz w:val="22"/>
          <w:szCs w:val="22"/>
        </w:rPr>
        <w:t xml:space="preserve"> = Evening Public Lecture Presentation</w:t>
      </w:r>
      <w:r w:rsidR="00B2685A" w:rsidRPr="00DD5A59">
        <w:rPr>
          <w:rFonts w:ascii="Arial" w:hAnsi="Arial" w:cs="Arial"/>
          <w:sz w:val="22"/>
          <w:szCs w:val="22"/>
        </w:rPr>
        <w:t>s</w:t>
      </w:r>
      <w:r w:rsidR="001E573B" w:rsidRPr="00DD5A59">
        <w:rPr>
          <w:rFonts w:ascii="Arial" w:hAnsi="Arial" w:cs="Arial"/>
          <w:sz w:val="22"/>
          <w:szCs w:val="22"/>
        </w:rPr>
        <w:t xml:space="preserve"> </w:t>
      </w:r>
      <w:r w:rsidR="001A4C31" w:rsidRPr="00DD5A59">
        <w:rPr>
          <w:rFonts w:ascii="Arial" w:hAnsi="Arial" w:cs="Arial"/>
          <w:sz w:val="22"/>
          <w:szCs w:val="22"/>
        </w:rPr>
        <w:t xml:space="preserve">will be </w:t>
      </w:r>
      <w:r w:rsidR="008121EC" w:rsidRPr="00DD5A59">
        <w:rPr>
          <w:rFonts w:ascii="Arial" w:hAnsi="Arial" w:cs="Arial"/>
          <w:sz w:val="22"/>
          <w:szCs w:val="22"/>
        </w:rPr>
        <w:t xml:space="preserve">held </w:t>
      </w:r>
      <w:r w:rsidR="00BA09FC" w:rsidRPr="00DD5A59">
        <w:rPr>
          <w:rFonts w:ascii="Arial" w:hAnsi="Arial" w:cs="Arial"/>
          <w:sz w:val="22"/>
          <w:szCs w:val="22"/>
        </w:rPr>
        <w:t xml:space="preserve">at </w:t>
      </w:r>
      <w:r w:rsidR="00CC4070" w:rsidRPr="00DD5A59">
        <w:rPr>
          <w:rFonts w:ascii="Arial" w:hAnsi="Arial" w:cs="Arial"/>
          <w:sz w:val="22"/>
          <w:szCs w:val="22"/>
        </w:rPr>
        <w:t xml:space="preserve">the </w:t>
      </w:r>
      <w:r w:rsidR="00175664" w:rsidRPr="00DD5A59">
        <w:rPr>
          <w:rFonts w:ascii="Arial" w:hAnsi="Arial" w:cs="Arial"/>
          <w:sz w:val="22"/>
          <w:szCs w:val="22"/>
        </w:rPr>
        <w:t xml:space="preserve">PN City Library </w:t>
      </w:r>
      <w:r w:rsidR="008121EC" w:rsidRPr="00DD5A59">
        <w:rPr>
          <w:rFonts w:ascii="Arial" w:hAnsi="Arial" w:cs="Arial"/>
          <w:sz w:val="22"/>
          <w:szCs w:val="22"/>
        </w:rPr>
        <w:t xml:space="preserve">Mezzanine </w:t>
      </w:r>
      <w:r w:rsidR="00175664" w:rsidRPr="00DD5A59">
        <w:rPr>
          <w:rFonts w:ascii="Arial" w:hAnsi="Arial" w:cs="Arial"/>
          <w:sz w:val="22"/>
          <w:szCs w:val="22"/>
        </w:rPr>
        <w:t xml:space="preserve">Floor </w:t>
      </w:r>
      <w:r w:rsidR="002B5F40" w:rsidRPr="00DD5A59">
        <w:rPr>
          <w:rFonts w:ascii="Arial" w:hAnsi="Arial" w:cs="Arial"/>
          <w:sz w:val="22"/>
          <w:szCs w:val="22"/>
        </w:rPr>
        <w:t>and</w:t>
      </w:r>
      <w:r w:rsidR="001E573B" w:rsidRPr="00DD5A59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>MMMHP</w:t>
      </w:r>
      <w:r w:rsidR="001E573B" w:rsidRPr="00DD5A59">
        <w:rPr>
          <w:rFonts w:ascii="Arial" w:hAnsi="Arial" w:cs="Arial"/>
          <w:sz w:val="22"/>
          <w:szCs w:val="22"/>
        </w:rPr>
        <w:t xml:space="preserve"> = Monthly Midday Military History Presentation</w:t>
      </w:r>
      <w:r w:rsidR="00396264" w:rsidRPr="00DD5A59">
        <w:rPr>
          <w:rFonts w:ascii="Arial" w:hAnsi="Arial" w:cs="Arial"/>
          <w:sz w:val="22"/>
          <w:szCs w:val="22"/>
        </w:rPr>
        <w:t>s</w:t>
      </w:r>
      <w:r w:rsidR="00BA09FC" w:rsidRPr="00DD5A59">
        <w:rPr>
          <w:rFonts w:ascii="Arial" w:hAnsi="Arial" w:cs="Arial"/>
          <w:sz w:val="22"/>
          <w:szCs w:val="22"/>
        </w:rPr>
        <w:t xml:space="preserve"> </w:t>
      </w:r>
      <w:r w:rsidR="001A4C31" w:rsidRPr="00DD5A59">
        <w:rPr>
          <w:rFonts w:ascii="Arial" w:hAnsi="Arial" w:cs="Arial"/>
          <w:sz w:val="22"/>
          <w:szCs w:val="22"/>
        </w:rPr>
        <w:t xml:space="preserve">will be </w:t>
      </w:r>
      <w:r w:rsidR="00B2685A" w:rsidRPr="00DD5A59">
        <w:rPr>
          <w:rFonts w:ascii="Arial" w:hAnsi="Arial" w:cs="Arial"/>
          <w:sz w:val="22"/>
          <w:szCs w:val="22"/>
        </w:rPr>
        <w:t>on Level 2 (Heritage</w:t>
      </w:r>
      <w:r w:rsidR="00AC30CD">
        <w:rPr>
          <w:rFonts w:ascii="Arial" w:hAnsi="Arial" w:cs="Arial"/>
          <w:sz w:val="22"/>
          <w:szCs w:val="22"/>
        </w:rPr>
        <w:t xml:space="preserve"> </w:t>
      </w:r>
      <w:r w:rsidR="00DB6F92">
        <w:rPr>
          <w:rFonts w:ascii="Arial" w:hAnsi="Arial" w:cs="Arial"/>
          <w:sz w:val="22"/>
          <w:szCs w:val="22"/>
        </w:rPr>
        <w:t>Section) of the Palmerston North City Library (PNCL).</w:t>
      </w:r>
      <w:bookmarkStart w:id="0" w:name="SignOff"/>
      <w:bookmarkStart w:id="1" w:name="_GoBack"/>
      <w:bookmarkEnd w:id="0"/>
      <w:bookmarkEnd w:id="1"/>
      <w:r w:rsidR="006F6B42" w:rsidRPr="00DD5A59">
        <w:rPr>
          <w:noProof/>
          <w:sz w:val="22"/>
          <w:szCs w:val="22"/>
          <w:lang w:val="en-NZ" w:eastAsia="en-NZ"/>
        </w:rPr>
        <w:drawing>
          <wp:inline distT="0" distB="0" distL="0" distR="0" wp14:anchorId="45436076" wp14:editId="3E19A073">
            <wp:extent cx="1483836" cy="603449"/>
            <wp:effectExtent l="0" t="0" r="2540" b="635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39" cy="6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9BD" w:rsidSect="00CD274E">
      <w:footerReference w:type="default" r:id="rId10"/>
      <w:headerReference w:type="first" r:id="rId11"/>
      <w:footerReference w:type="first" r:id="rId12"/>
      <w:pgSz w:w="11907" w:h="16840" w:code="9"/>
      <w:pgMar w:top="990" w:right="1134" w:bottom="1418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D0879" w14:textId="77777777" w:rsidR="0015309F" w:rsidRDefault="0015309F">
      <w:r>
        <w:separator/>
      </w:r>
    </w:p>
  </w:endnote>
  <w:endnote w:type="continuationSeparator" w:id="0">
    <w:p w14:paraId="319CE84A" w14:textId="77777777" w:rsidR="0015309F" w:rsidRDefault="001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376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0BC06" w14:textId="62E012BB" w:rsidR="005C1AAF" w:rsidRDefault="005C1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2A02E" w14:textId="6E5B61C8" w:rsidR="005C1AAF" w:rsidRDefault="005C1AAF">
    <w:pPr>
      <w:pStyle w:val="Footer"/>
    </w:pPr>
    <w:r>
      <w:t>MMMHP Series (2018)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1C77" w14:textId="77777777" w:rsidR="00DA487A" w:rsidRPr="00AD1132" w:rsidRDefault="00AD1132" w:rsidP="00AD1132">
    <w:pPr>
      <w:pStyle w:val="Footer"/>
      <w:rPr>
        <w:i/>
      </w:rPr>
    </w:pPr>
    <w:proofErr w:type="spellStart"/>
    <w:r>
      <w:rPr>
        <w:i/>
      </w:rPr>
      <w:t>Ubique</w:t>
    </w:r>
    <w:proofErr w:type="spellEnd"/>
    <w:r>
      <w:rPr>
        <w:i/>
      </w:rPr>
      <w:t xml:space="preserve"> – I Nga </w:t>
    </w:r>
    <w:proofErr w:type="spellStart"/>
    <w:r>
      <w:rPr>
        <w:i/>
      </w:rPr>
      <w:t>Wahi</w:t>
    </w:r>
    <w:proofErr w:type="spellEnd"/>
    <w:r>
      <w:rPr>
        <w:i/>
      </w:rPr>
      <w:t xml:space="preserve"> </w:t>
    </w:r>
    <w:proofErr w:type="spellStart"/>
    <w:r>
      <w:rPr>
        <w:i/>
      </w:rPr>
      <w:t>Katoa</w:t>
    </w:r>
    <w:proofErr w:type="spellEnd"/>
    <w:r>
      <w:rPr>
        <w:i/>
      </w:rPr>
      <w:tab/>
      <w:t xml:space="preserve">                                                   Registered Charitable Trust # CC46770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D3408" w14:textId="77777777" w:rsidR="0015309F" w:rsidRDefault="0015309F">
      <w:r>
        <w:separator/>
      </w:r>
    </w:p>
  </w:footnote>
  <w:footnote w:type="continuationSeparator" w:id="0">
    <w:p w14:paraId="7D163203" w14:textId="77777777" w:rsidR="0015309F" w:rsidRDefault="0015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6237"/>
      <w:gridCol w:w="1418"/>
    </w:tblGrid>
    <w:tr w:rsidR="00DA487A" w14:paraId="71B58B56" w14:textId="77777777" w:rsidTr="00DE6605">
      <w:trPr>
        <w:trHeight w:val="2127"/>
      </w:trPr>
      <w:tc>
        <w:tcPr>
          <w:tcW w:w="1985" w:type="dxa"/>
        </w:tcPr>
        <w:p w14:paraId="114FAE73" w14:textId="77777777" w:rsidR="00DA487A" w:rsidRDefault="001D1099">
          <w:pPr>
            <w:pStyle w:val="Header"/>
          </w:pPr>
          <w:r>
            <w:rPr>
              <w:noProof/>
              <w:snapToGrid/>
              <w:sz w:val="20"/>
              <w:lang w:val="en-NZ" w:eastAsia="en-NZ"/>
            </w:rPr>
            <w:drawing>
              <wp:anchor distT="0" distB="0" distL="114300" distR="114300" simplePos="0" relativeHeight="251657728" behindDoc="0" locked="0" layoutInCell="1" allowOverlap="1" wp14:anchorId="1634AE14" wp14:editId="7E06F434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1203325" cy="1436370"/>
                <wp:effectExtent l="19050" t="0" r="0" b="0"/>
                <wp:wrapTopAndBottom/>
                <wp:docPr id="47" name="Picture 47" descr="Badge RN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dge RN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325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14:paraId="38E43A15" w14:textId="77777777" w:rsidR="00DA487A" w:rsidRDefault="00DA487A">
          <w:pPr>
            <w:pStyle w:val="Heading1"/>
          </w:pPr>
        </w:p>
        <w:p w14:paraId="26951C56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</w:rPr>
            <w:t>THE RNZE CHARITABLE TRUST Incorporated</w:t>
          </w:r>
        </w:p>
        <w:p w14:paraId="416CC783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</w:p>
        <w:p w14:paraId="052ED63E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C/o </w:t>
          </w:r>
          <w:r w:rsidR="00BD1FE8">
            <w:rPr>
              <w:rFonts w:ascii="Arial" w:hAnsi="Arial"/>
              <w:sz w:val="22"/>
            </w:rPr>
            <w:t>DSS Registry</w:t>
          </w:r>
        </w:p>
        <w:p w14:paraId="70DDC058" w14:textId="77777777" w:rsidR="00DA487A" w:rsidRDefault="00BD1FE8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Linton Military Camp</w:t>
          </w:r>
        </w:p>
        <w:p w14:paraId="0628D62D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Palmerston North 4</w:t>
          </w:r>
          <w:r w:rsidR="00BD1FE8">
            <w:rPr>
              <w:rFonts w:ascii="Arial" w:hAnsi="Arial"/>
              <w:sz w:val="22"/>
            </w:rPr>
            <w:t>82</w:t>
          </w:r>
          <w:r>
            <w:rPr>
              <w:rFonts w:ascii="Arial" w:hAnsi="Arial"/>
              <w:sz w:val="22"/>
            </w:rPr>
            <w:t>0</w:t>
          </w:r>
        </w:p>
        <w:p w14:paraId="67AD2688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/>
                  <w:sz w:val="22"/>
                </w:rPr>
                <w:t>NEW ZEALAND</w:t>
              </w:r>
            </w:smartTag>
          </w:smartTag>
        </w:p>
        <w:p w14:paraId="78AC135C" w14:textId="77777777" w:rsidR="00DA487A" w:rsidRDefault="00DA487A" w:rsidP="00236031">
          <w:pPr>
            <w:pStyle w:val="Heading2"/>
            <w:jc w:val="center"/>
          </w:pPr>
        </w:p>
        <w:p w14:paraId="7C6F9619" w14:textId="77777777" w:rsidR="00236031" w:rsidRPr="0074372D" w:rsidRDefault="00236031" w:rsidP="00236031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74372D">
            <w:rPr>
              <w:rFonts w:ascii="Arial" w:hAnsi="Arial" w:cs="Arial"/>
              <w:sz w:val="28"/>
              <w:szCs w:val="28"/>
            </w:rPr>
            <w:t>“Preserving RNZE Heritage”</w:t>
          </w:r>
        </w:p>
        <w:p w14:paraId="68F0CD26" w14:textId="07F181BE" w:rsidR="005658FE" w:rsidRPr="00236031" w:rsidRDefault="0015309F" w:rsidP="0074372D">
          <w:pPr>
            <w:rPr>
              <w:szCs w:val="24"/>
            </w:rPr>
          </w:pPr>
          <w:hyperlink r:id="rId2" w:history="1">
            <w:r w:rsidR="005658FE" w:rsidRPr="00565344">
              <w:rPr>
                <w:rStyle w:val="Hyperlink"/>
                <w:szCs w:val="24"/>
              </w:rPr>
              <w:t>www.nzsappers.org.nz</w:t>
            </w:r>
          </w:hyperlink>
          <w:r w:rsidR="0074372D" w:rsidRPr="0074372D">
            <w:rPr>
              <w:rStyle w:val="Hyperlink"/>
              <w:szCs w:val="24"/>
              <w:u w:val="none"/>
            </w:rPr>
            <w:t xml:space="preserve">       </w:t>
          </w:r>
          <w:r w:rsidR="0074372D" w:rsidRPr="0074372D">
            <w:rPr>
              <w:rStyle w:val="Hyperlink"/>
              <w:color w:val="auto"/>
              <w:szCs w:val="24"/>
              <w:u w:val="none"/>
            </w:rPr>
            <w:t xml:space="preserve">and    </w:t>
          </w:r>
          <w:r w:rsidR="0074372D" w:rsidRPr="0074372D">
            <w:rPr>
              <w:rStyle w:val="Hyperlink"/>
              <w:szCs w:val="24"/>
              <w:u w:val="none"/>
            </w:rPr>
            <w:t xml:space="preserve">       </w:t>
          </w:r>
          <w:hyperlink r:id="rId3" w:history="1">
            <w:r w:rsidR="005658FE" w:rsidRPr="00565344">
              <w:rPr>
                <w:rStyle w:val="Hyperlink"/>
                <w:szCs w:val="24"/>
              </w:rPr>
              <w:t>ecmc@inspire.net.nz</w:t>
            </w:r>
          </w:hyperlink>
          <w:r w:rsidR="005658FE">
            <w:rPr>
              <w:szCs w:val="24"/>
            </w:rPr>
            <w:t xml:space="preserve"> </w:t>
          </w:r>
        </w:p>
      </w:tc>
      <w:tc>
        <w:tcPr>
          <w:tcW w:w="1418" w:type="dxa"/>
        </w:tcPr>
        <w:p w14:paraId="78FB10B4" w14:textId="77777777" w:rsidR="00DA487A" w:rsidRDefault="00DA487A" w:rsidP="00A44A38">
          <w:pPr>
            <w:pStyle w:val="Heading1"/>
          </w:pPr>
        </w:p>
        <w:p w14:paraId="52BCCACA" w14:textId="77777777" w:rsidR="00DA487A" w:rsidRDefault="00DA487A" w:rsidP="00A44A38">
          <w:pPr>
            <w:pStyle w:val="Heading1"/>
          </w:pPr>
        </w:p>
        <w:p w14:paraId="2FBC9BE6" w14:textId="77777777" w:rsidR="00DA487A" w:rsidRDefault="001D1099" w:rsidP="00A44A38">
          <w:pPr>
            <w:pStyle w:val="Heading1"/>
          </w:pPr>
          <w:r>
            <w:rPr>
              <w:noProof/>
              <w:snapToGrid/>
              <w:lang w:val="en-NZ" w:eastAsia="en-NZ"/>
            </w:rPr>
            <w:drawing>
              <wp:inline distT="0" distB="0" distL="0" distR="0" wp14:anchorId="6BD35EE8" wp14:editId="26ECD967">
                <wp:extent cx="647700" cy="904875"/>
                <wp:effectExtent l="19050" t="0" r="0" b="0"/>
                <wp:docPr id="48" name="Picture 48" descr="Grenade-Ubique yel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enade-Ubique yel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AF58B4" w14:textId="77777777" w:rsidR="00DA487A" w:rsidRDefault="00DA4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4CA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210B0A"/>
    <w:multiLevelType w:val="multilevel"/>
    <w:tmpl w:val="2D8A79AA"/>
    <w:lvl w:ilvl="0">
      <w:start w:val="1"/>
      <w:numFmt w:val="decimal"/>
      <w:pStyle w:val="1stlevel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pStyle w:val="2ndlevelpar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rdlevelpara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pStyle w:val="4thlevelpara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5thlevelpara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pStyle w:val="6thlevelpara"/>
      <w:lvlText w:val="(%6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39"/>
    <w:rsid w:val="00002D50"/>
    <w:rsid w:val="0000654F"/>
    <w:rsid w:val="000353A4"/>
    <w:rsid w:val="00035720"/>
    <w:rsid w:val="00057C0F"/>
    <w:rsid w:val="00057D5F"/>
    <w:rsid w:val="00057F55"/>
    <w:rsid w:val="000756FE"/>
    <w:rsid w:val="00090D8A"/>
    <w:rsid w:val="00094044"/>
    <w:rsid w:val="00095D9B"/>
    <w:rsid w:val="000964E1"/>
    <w:rsid w:val="000A61FB"/>
    <w:rsid w:val="000A62CC"/>
    <w:rsid w:val="000B5BD2"/>
    <w:rsid w:val="000B5F7E"/>
    <w:rsid w:val="000C54D8"/>
    <w:rsid w:val="000C5C4A"/>
    <w:rsid w:val="000E1A77"/>
    <w:rsid w:val="000F183E"/>
    <w:rsid w:val="00105268"/>
    <w:rsid w:val="00113843"/>
    <w:rsid w:val="001227E0"/>
    <w:rsid w:val="00132A75"/>
    <w:rsid w:val="0015309F"/>
    <w:rsid w:val="0015359E"/>
    <w:rsid w:val="001641F0"/>
    <w:rsid w:val="001723F6"/>
    <w:rsid w:val="001740ED"/>
    <w:rsid w:val="00175664"/>
    <w:rsid w:val="00177B87"/>
    <w:rsid w:val="001A3963"/>
    <w:rsid w:val="001A3C93"/>
    <w:rsid w:val="001A4C31"/>
    <w:rsid w:val="001B1414"/>
    <w:rsid w:val="001B3D7C"/>
    <w:rsid w:val="001B7C29"/>
    <w:rsid w:val="001C5BF5"/>
    <w:rsid w:val="001D1099"/>
    <w:rsid w:val="001D2CD6"/>
    <w:rsid w:val="001E4BA2"/>
    <w:rsid w:val="001E5334"/>
    <w:rsid w:val="001E573B"/>
    <w:rsid w:val="001F122D"/>
    <w:rsid w:val="002006FA"/>
    <w:rsid w:val="0020551E"/>
    <w:rsid w:val="00213C6A"/>
    <w:rsid w:val="0022357E"/>
    <w:rsid w:val="00230C93"/>
    <w:rsid w:val="0023308B"/>
    <w:rsid w:val="00236031"/>
    <w:rsid w:val="00253FDF"/>
    <w:rsid w:val="00254C1E"/>
    <w:rsid w:val="00263CF8"/>
    <w:rsid w:val="00264809"/>
    <w:rsid w:val="002651D7"/>
    <w:rsid w:val="00285483"/>
    <w:rsid w:val="0028634D"/>
    <w:rsid w:val="00287661"/>
    <w:rsid w:val="00287F99"/>
    <w:rsid w:val="002A178D"/>
    <w:rsid w:val="002A6473"/>
    <w:rsid w:val="002B52FA"/>
    <w:rsid w:val="002B5F40"/>
    <w:rsid w:val="002C1467"/>
    <w:rsid w:val="002C150C"/>
    <w:rsid w:val="002C1E68"/>
    <w:rsid w:val="002C546C"/>
    <w:rsid w:val="002C7835"/>
    <w:rsid w:val="002D178B"/>
    <w:rsid w:val="002E0F4B"/>
    <w:rsid w:val="002E2411"/>
    <w:rsid w:val="002F2F00"/>
    <w:rsid w:val="002F4E6D"/>
    <w:rsid w:val="00300074"/>
    <w:rsid w:val="00317360"/>
    <w:rsid w:val="00327F21"/>
    <w:rsid w:val="003320B8"/>
    <w:rsid w:val="0034719C"/>
    <w:rsid w:val="00350086"/>
    <w:rsid w:val="0035645A"/>
    <w:rsid w:val="00356B2E"/>
    <w:rsid w:val="00363C8B"/>
    <w:rsid w:val="00376ED4"/>
    <w:rsid w:val="00380481"/>
    <w:rsid w:val="00384014"/>
    <w:rsid w:val="00392ECC"/>
    <w:rsid w:val="0039450D"/>
    <w:rsid w:val="00396264"/>
    <w:rsid w:val="003A39E8"/>
    <w:rsid w:val="003B2FC9"/>
    <w:rsid w:val="003D7F6E"/>
    <w:rsid w:val="003E2098"/>
    <w:rsid w:val="003E3BE0"/>
    <w:rsid w:val="003E675C"/>
    <w:rsid w:val="003F61E5"/>
    <w:rsid w:val="00400047"/>
    <w:rsid w:val="00400EC7"/>
    <w:rsid w:val="0040411A"/>
    <w:rsid w:val="00412998"/>
    <w:rsid w:val="00416F1F"/>
    <w:rsid w:val="00423FE2"/>
    <w:rsid w:val="00435A70"/>
    <w:rsid w:val="004777A7"/>
    <w:rsid w:val="00496100"/>
    <w:rsid w:val="004A4DF4"/>
    <w:rsid w:val="004A74D2"/>
    <w:rsid w:val="004B0764"/>
    <w:rsid w:val="004C3C81"/>
    <w:rsid w:val="004D0ADB"/>
    <w:rsid w:val="004D28ED"/>
    <w:rsid w:val="004D49EA"/>
    <w:rsid w:val="004D6B45"/>
    <w:rsid w:val="004E091F"/>
    <w:rsid w:val="004E0D35"/>
    <w:rsid w:val="0052001B"/>
    <w:rsid w:val="0052213E"/>
    <w:rsid w:val="00533FA5"/>
    <w:rsid w:val="005658FE"/>
    <w:rsid w:val="0057330B"/>
    <w:rsid w:val="00576C95"/>
    <w:rsid w:val="005869B0"/>
    <w:rsid w:val="00594284"/>
    <w:rsid w:val="0059732C"/>
    <w:rsid w:val="005A28F7"/>
    <w:rsid w:val="005A4937"/>
    <w:rsid w:val="005B3E62"/>
    <w:rsid w:val="005B5659"/>
    <w:rsid w:val="005B672D"/>
    <w:rsid w:val="005C0627"/>
    <w:rsid w:val="005C1AAF"/>
    <w:rsid w:val="005C1EDA"/>
    <w:rsid w:val="005C7499"/>
    <w:rsid w:val="005E3C67"/>
    <w:rsid w:val="005E3D6C"/>
    <w:rsid w:val="005E4AC8"/>
    <w:rsid w:val="005E5F70"/>
    <w:rsid w:val="005E697B"/>
    <w:rsid w:val="005F3BC9"/>
    <w:rsid w:val="005F43CE"/>
    <w:rsid w:val="005F531B"/>
    <w:rsid w:val="005F5810"/>
    <w:rsid w:val="005F6D52"/>
    <w:rsid w:val="00621132"/>
    <w:rsid w:val="00626C7C"/>
    <w:rsid w:val="0063257C"/>
    <w:rsid w:val="006379EB"/>
    <w:rsid w:val="00637F13"/>
    <w:rsid w:val="00640751"/>
    <w:rsid w:val="006433DD"/>
    <w:rsid w:val="00651BA7"/>
    <w:rsid w:val="00665399"/>
    <w:rsid w:val="00665D55"/>
    <w:rsid w:val="00672C66"/>
    <w:rsid w:val="00674690"/>
    <w:rsid w:val="00676616"/>
    <w:rsid w:val="00676E70"/>
    <w:rsid w:val="0068339F"/>
    <w:rsid w:val="006A249C"/>
    <w:rsid w:val="006A3E52"/>
    <w:rsid w:val="006A4653"/>
    <w:rsid w:val="006B2639"/>
    <w:rsid w:val="006B4003"/>
    <w:rsid w:val="006B4190"/>
    <w:rsid w:val="006D06CA"/>
    <w:rsid w:val="006E1D39"/>
    <w:rsid w:val="006F31B5"/>
    <w:rsid w:val="006F6B42"/>
    <w:rsid w:val="00705F31"/>
    <w:rsid w:val="0074372D"/>
    <w:rsid w:val="00765B9F"/>
    <w:rsid w:val="00773CF0"/>
    <w:rsid w:val="00783B88"/>
    <w:rsid w:val="007932D5"/>
    <w:rsid w:val="007932FD"/>
    <w:rsid w:val="0079423E"/>
    <w:rsid w:val="007A08C7"/>
    <w:rsid w:val="007A548C"/>
    <w:rsid w:val="007A6135"/>
    <w:rsid w:val="007B56C2"/>
    <w:rsid w:val="007B6D98"/>
    <w:rsid w:val="007B7F17"/>
    <w:rsid w:val="007C3DFA"/>
    <w:rsid w:val="007D59A3"/>
    <w:rsid w:val="007E4C53"/>
    <w:rsid w:val="008121EC"/>
    <w:rsid w:val="00820FAB"/>
    <w:rsid w:val="00822CE5"/>
    <w:rsid w:val="0082467B"/>
    <w:rsid w:val="008336E0"/>
    <w:rsid w:val="0083374E"/>
    <w:rsid w:val="00833F17"/>
    <w:rsid w:val="0083495C"/>
    <w:rsid w:val="00836301"/>
    <w:rsid w:val="0084134F"/>
    <w:rsid w:val="0084151A"/>
    <w:rsid w:val="00842353"/>
    <w:rsid w:val="00851861"/>
    <w:rsid w:val="00860842"/>
    <w:rsid w:val="008770AD"/>
    <w:rsid w:val="00892E85"/>
    <w:rsid w:val="008A11E0"/>
    <w:rsid w:val="008A6109"/>
    <w:rsid w:val="008B23E1"/>
    <w:rsid w:val="008C7F59"/>
    <w:rsid w:val="008E585B"/>
    <w:rsid w:val="008E6569"/>
    <w:rsid w:val="00915A08"/>
    <w:rsid w:val="009203C0"/>
    <w:rsid w:val="00921B38"/>
    <w:rsid w:val="009247E3"/>
    <w:rsid w:val="009321EC"/>
    <w:rsid w:val="00947471"/>
    <w:rsid w:val="00955425"/>
    <w:rsid w:val="00970C3A"/>
    <w:rsid w:val="00983BAD"/>
    <w:rsid w:val="00984CE6"/>
    <w:rsid w:val="009A292D"/>
    <w:rsid w:val="009B0A21"/>
    <w:rsid w:val="009B5643"/>
    <w:rsid w:val="009C24AD"/>
    <w:rsid w:val="009C3EF4"/>
    <w:rsid w:val="009D0E63"/>
    <w:rsid w:val="009D1532"/>
    <w:rsid w:val="009D18DD"/>
    <w:rsid w:val="009D78F2"/>
    <w:rsid w:val="009E07B8"/>
    <w:rsid w:val="009E7540"/>
    <w:rsid w:val="00A000CA"/>
    <w:rsid w:val="00A03C15"/>
    <w:rsid w:val="00A04600"/>
    <w:rsid w:val="00A230A5"/>
    <w:rsid w:val="00A275B5"/>
    <w:rsid w:val="00A34A8C"/>
    <w:rsid w:val="00A3540C"/>
    <w:rsid w:val="00A4298B"/>
    <w:rsid w:val="00A44A38"/>
    <w:rsid w:val="00A45043"/>
    <w:rsid w:val="00A45D04"/>
    <w:rsid w:val="00A469BD"/>
    <w:rsid w:val="00A50549"/>
    <w:rsid w:val="00A52909"/>
    <w:rsid w:val="00A70A0A"/>
    <w:rsid w:val="00A714E8"/>
    <w:rsid w:val="00AA1A68"/>
    <w:rsid w:val="00AB557E"/>
    <w:rsid w:val="00AC034A"/>
    <w:rsid w:val="00AC30CD"/>
    <w:rsid w:val="00AD1132"/>
    <w:rsid w:val="00AF16BD"/>
    <w:rsid w:val="00B005D4"/>
    <w:rsid w:val="00B0351B"/>
    <w:rsid w:val="00B039DA"/>
    <w:rsid w:val="00B03BE1"/>
    <w:rsid w:val="00B13ADC"/>
    <w:rsid w:val="00B13F6F"/>
    <w:rsid w:val="00B2022E"/>
    <w:rsid w:val="00B2305C"/>
    <w:rsid w:val="00B2685A"/>
    <w:rsid w:val="00B271AB"/>
    <w:rsid w:val="00B276A4"/>
    <w:rsid w:val="00B306ED"/>
    <w:rsid w:val="00B33EDC"/>
    <w:rsid w:val="00B43483"/>
    <w:rsid w:val="00B465EC"/>
    <w:rsid w:val="00B6775B"/>
    <w:rsid w:val="00B7724B"/>
    <w:rsid w:val="00B77407"/>
    <w:rsid w:val="00B83A82"/>
    <w:rsid w:val="00BA09FC"/>
    <w:rsid w:val="00BA38F5"/>
    <w:rsid w:val="00BA3EBA"/>
    <w:rsid w:val="00BC20BB"/>
    <w:rsid w:val="00BD0F02"/>
    <w:rsid w:val="00BD1FE8"/>
    <w:rsid w:val="00BD4456"/>
    <w:rsid w:val="00BD4713"/>
    <w:rsid w:val="00BD59DC"/>
    <w:rsid w:val="00BE7F60"/>
    <w:rsid w:val="00BF6133"/>
    <w:rsid w:val="00BF772E"/>
    <w:rsid w:val="00C114DD"/>
    <w:rsid w:val="00C354DC"/>
    <w:rsid w:val="00C42A4A"/>
    <w:rsid w:val="00C466E2"/>
    <w:rsid w:val="00C5120D"/>
    <w:rsid w:val="00C51779"/>
    <w:rsid w:val="00C5267E"/>
    <w:rsid w:val="00C618EF"/>
    <w:rsid w:val="00C627C7"/>
    <w:rsid w:val="00C65E53"/>
    <w:rsid w:val="00C662F4"/>
    <w:rsid w:val="00C70DF7"/>
    <w:rsid w:val="00C778F3"/>
    <w:rsid w:val="00C83BE8"/>
    <w:rsid w:val="00C86E94"/>
    <w:rsid w:val="00CB38DA"/>
    <w:rsid w:val="00CB5CE0"/>
    <w:rsid w:val="00CC3302"/>
    <w:rsid w:val="00CC4070"/>
    <w:rsid w:val="00CD274E"/>
    <w:rsid w:val="00CD47E3"/>
    <w:rsid w:val="00CE48B0"/>
    <w:rsid w:val="00CF6338"/>
    <w:rsid w:val="00CF7484"/>
    <w:rsid w:val="00D02D5D"/>
    <w:rsid w:val="00D12B65"/>
    <w:rsid w:val="00D1786A"/>
    <w:rsid w:val="00D21CF1"/>
    <w:rsid w:val="00D37621"/>
    <w:rsid w:val="00D514B2"/>
    <w:rsid w:val="00D52ACD"/>
    <w:rsid w:val="00D54F79"/>
    <w:rsid w:val="00D72AD4"/>
    <w:rsid w:val="00D74DEA"/>
    <w:rsid w:val="00D806E2"/>
    <w:rsid w:val="00DA487A"/>
    <w:rsid w:val="00DB0439"/>
    <w:rsid w:val="00DB4C8A"/>
    <w:rsid w:val="00DB5725"/>
    <w:rsid w:val="00DB6F92"/>
    <w:rsid w:val="00DC16CC"/>
    <w:rsid w:val="00DD2EB8"/>
    <w:rsid w:val="00DD5A59"/>
    <w:rsid w:val="00DD74E2"/>
    <w:rsid w:val="00DE6605"/>
    <w:rsid w:val="00DF3448"/>
    <w:rsid w:val="00E00008"/>
    <w:rsid w:val="00E04F62"/>
    <w:rsid w:val="00E1381C"/>
    <w:rsid w:val="00E255A2"/>
    <w:rsid w:val="00E47F49"/>
    <w:rsid w:val="00E56586"/>
    <w:rsid w:val="00E61419"/>
    <w:rsid w:val="00E61F8B"/>
    <w:rsid w:val="00E62755"/>
    <w:rsid w:val="00E62FB1"/>
    <w:rsid w:val="00E63DF0"/>
    <w:rsid w:val="00E96AFF"/>
    <w:rsid w:val="00EB08D4"/>
    <w:rsid w:val="00EB20E0"/>
    <w:rsid w:val="00EB246D"/>
    <w:rsid w:val="00EB48DC"/>
    <w:rsid w:val="00EB51FA"/>
    <w:rsid w:val="00EB760D"/>
    <w:rsid w:val="00EC1DEE"/>
    <w:rsid w:val="00EC36F3"/>
    <w:rsid w:val="00ED3170"/>
    <w:rsid w:val="00ED6E5A"/>
    <w:rsid w:val="00EE0956"/>
    <w:rsid w:val="00EF2D8A"/>
    <w:rsid w:val="00EF5917"/>
    <w:rsid w:val="00F04647"/>
    <w:rsid w:val="00F04B2B"/>
    <w:rsid w:val="00F07A3B"/>
    <w:rsid w:val="00F10BE7"/>
    <w:rsid w:val="00F130B7"/>
    <w:rsid w:val="00F15468"/>
    <w:rsid w:val="00F15764"/>
    <w:rsid w:val="00F27C08"/>
    <w:rsid w:val="00F36349"/>
    <w:rsid w:val="00F578AF"/>
    <w:rsid w:val="00F61206"/>
    <w:rsid w:val="00F61A94"/>
    <w:rsid w:val="00F714B9"/>
    <w:rsid w:val="00F716C3"/>
    <w:rsid w:val="00F726B5"/>
    <w:rsid w:val="00F75202"/>
    <w:rsid w:val="00F80D85"/>
    <w:rsid w:val="00F83F9C"/>
    <w:rsid w:val="00F906FE"/>
    <w:rsid w:val="00F9770C"/>
    <w:rsid w:val="00FA0DF4"/>
    <w:rsid w:val="00FA5D6F"/>
    <w:rsid w:val="00FB3AF5"/>
    <w:rsid w:val="00FC0160"/>
    <w:rsid w:val="00FC098B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6C6C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F5"/>
    <w:pPr>
      <w:widowControl w:val="0"/>
    </w:pPr>
    <w:rPr>
      <w:snapToGrid w:val="0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A38F5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BA38F5"/>
    <w:pPr>
      <w:keepNext/>
      <w:jc w:val="right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38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38F5"/>
    <w:pPr>
      <w:tabs>
        <w:tab w:val="center" w:pos="4153"/>
        <w:tab w:val="right" w:pos="8306"/>
      </w:tabs>
    </w:pPr>
  </w:style>
  <w:style w:type="paragraph" w:customStyle="1" w:styleId="1stlevelpara">
    <w:name w:val="1st level para"/>
    <w:basedOn w:val="Normal"/>
    <w:rsid w:val="00DE6605"/>
    <w:pPr>
      <w:widowControl/>
      <w:numPr>
        <w:numId w:val="1"/>
      </w:numPr>
      <w:spacing w:before="240"/>
    </w:pPr>
    <w:rPr>
      <w:rFonts w:ascii="Arial" w:hAnsi="Arial"/>
      <w:snapToGrid/>
      <w:lang w:val="en-NZ"/>
    </w:rPr>
  </w:style>
  <w:style w:type="paragraph" w:customStyle="1" w:styleId="2ndlevelpara">
    <w:name w:val="2nd level para"/>
    <w:basedOn w:val="1stlevelpara"/>
    <w:rsid w:val="00DE6605"/>
    <w:pPr>
      <w:numPr>
        <w:ilvl w:val="1"/>
      </w:numPr>
    </w:pPr>
  </w:style>
  <w:style w:type="paragraph" w:customStyle="1" w:styleId="3rdlevelpara">
    <w:name w:val="3rd level para"/>
    <w:basedOn w:val="2ndlevelpara"/>
    <w:rsid w:val="00DE6605"/>
    <w:pPr>
      <w:numPr>
        <w:ilvl w:val="2"/>
      </w:numPr>
    </w:pPr>
  </w:style>
  <w:style w:type="paragraph" w:customStyle="1" w:styleId="4thlevelpara">
    <w:name w:val="4th level para"/>
    <w:basedOn w:val="3rdlevelpara"/>
    <w:rsid w:val="00DE6605"/>
    <w:pPr>
      <w:numPr>
        <w:ilvl w:val="3"/>
      </w:numPr>
    </w:pPr>
  </w:style>
  <w:style w:type="paragraph" w:customStyle="1" w:styleId="5thlevelpara">
    <w:name w:val="5th level para"/>
    <w:basedOn w:val="4thlevelpara"/>
    <w:rsid w:val="00DE6605"/>
    <w:pPr>
      <w:numPr>
        <w:ilvl w:val="4"/>
      </w:numPr>
    </w:pPr>
  </w:style>
  <w:style w:type="paragraph" w:customStyle="1" w:styleId="6thlevelpara">
    <w:name w:val="6th level para"/>
    <w:basedOn w:val="5thlevelpara"/>
    <w:rsid w:val="00DE6605"/>
    <w:pPr>
      <w:numPr>
        <w:ilvl w:val="5"/>
      </w:numPr>
      <w:tabs>
        <w:tab w:val="left" w:pos="3402"/>
      </w:tabs>
    </w:pPr>
  </w:style>
  <w:style w:type="paragraph" w:styleId="BalloonText">
    <w:name w:val="Balloon Text"/>
    <w:basedOn w:val="Normal"/>
    <w:semiHidden/>
    <w:rsid w:val="00DE66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1AAF"/>
    <w:rPr>
      <w:snapToGrid w:val="0"/>
      <w:sz w:val="24"/>
      <w:lang w:val="en-AU" w:eastAsia="en-US"/>
    </w:rPr>
  </w:style>
  <w:style w:type="paragraph" w:styleId="ListBullet">
    <w:name w:val="List Bullet"/>
    <w:basedOn w:val="Normal"/>
    <w:uiPriority w:val="99"/>
    <w:unhideWhenUsed/>
    <w:rsid w:val="00C354D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658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8F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B5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F5"/>
    <w:pPr>
      <w:widowControl w:val="0"/>
    </w:pPr>
    <w:rPr>
      <w:snapToGrid w:val="0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A38F5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BA38F5"/>
    <w:pPr>
      <w:keepNext/>
      <w:jc w:val="right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38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38F5"/>
    <w:pPr>
      <w:tabs>
        <w:tab w:val="center" w:pos="4153"/>
        <w:tab w:val="right" w:pos="8306"/>
      </w:tabs>
    </w:pPr>
  </w:style>
  <w:style w:type="paragraph" w:customStyle="1" w:styleId="1stlevelpara">
    <w:name w:val="1st level para"/>
    <w:basedOn w:val="Normal"/>
    <w:rsid w:val="00DE6605"/>
    <w:pPr>
      <w:widowControl/>
      <w:numPr>
        <w:numId w:val="1"/>
      </w:numPr>
      <w:spacing w:before="240"/>
    </w:pPr>
    <w:rPr>
      <w:rFonts w:ascii="Arial" w:hAnsi="Arial"/>
      <w:snapToGrid/>
      <w:lang w:val="en-NZ"/>
    </w:rPr>
  </w:style>
  <w:style w:type="paragraph" w:customStyle="1" w:styleId="2ndlevelpara">
    <w:name w:val="2nd level para"/>
    <w:basedOn w:val="1stlevelpara"/>
    <w:rsid w:val="00DE6605"/>
    <w:pPr>
      <w:numPr>
        <w:ilvl w:val="1"/>
      </w:numPr>
    </w:pPr>
  </w:style>
  <w:style w:type="paragraph" w:customStyle="1" w:styleId="3rdlevelpara">
    <w:name w:val="3rd level para"/>
    <w:basedOn w:val="2ndlevelpara"/>
    <w:rsid w:val="00DE6605"/>
    <w:pPr>
      <w:numPr>
        <w:ilvl w:val="2"/>
      </w:numPr>
    </w:pPr>
  </w:style>
  <w:style w:type="paragraph" w:customStyle="1" w:styleId="4thlevelpara">
    <w:name w:val="4th level para"/>
    <w:basedOn w:val="3rdlevelpara"/>
    <w:rsid w:val="00DE6605"/>
    <w:pPr>
      <w:numPr>
        <w:ilvl w:val="3"/>
      </w:numPr>
    </w:pPr>
  </w:style>
  <w:style w:type="paragraph" w:customStyle="1" w:styleId="5thlevelpara">
    <w:name w:val="5th level para"/>
    <w:basedOn w:val="4thlevelpara"/>
    <w:rsid w:val="00DE6605"/>
    <w:pPr>
      <w:numPr>
        <w:ilvl w:val="4"/>
      </w:numPr>
    </w:pPr>
  </w:style>
  <w:style w:type="paragraph" w:customStyle="1" w:styleId="6thlevelpara">
    <w:name w:val="6th level para"/>
    <w:basedOn w:val="5thlevelpara"/>
    <w:rsid w:val="00DE6605"/>
    <w:pPr>
      <w:numPr>
        <w:ilvl w:val="5"/>
      </w:numPr>
      <w:tabs>
        <w:tab w:val="left" w:pos="3402"/>
      </w:tabs>
    </w:pPr>
  </w:style>
  <w:style w:type="paragraph" w:styleId="BalloonText">
    <w:name w:val="Balloon Text"/>
    <w:basedOn w:val="Normal"/>
    <w:semiHidden/>
    <w:rsid w:val="00DE66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1AAF"/>
    <w:rPr>
      <w:snapToGrid w:val="0"/>
      <w:sz w:val="24"/>
      <w:lang w:val="en-AU" w:eastAsia="en-US"/>
    </w:rPr>
  </w:style>
  <w:style w:type="paragraph" w:styleId="ListBullet">
    <w:name w:val="List Bullet"/>
    <w:basedOn w:val="Normal"/>
    <w:uiPriority w:val="99"/>
    <w:unhideWhenUsed/>
    <w:rsid w:val="00C354D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658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8F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B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mc@inspire.net.nz" TargetMode="External"/><Relationship Id="rId2" Type="http://schemas.openxmlformats.org/officeDocument/2006/relationships/hyperlink" Target="http://www.nzsappers.org.nz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Files\Word%20Data\RNZE\RNZE-L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2983-6566-4E00-9EDC-7137D768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RNZE-LHD.DOT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February 2004</vt:lpstr>
    </vt:vector>
  </TitlesOfParts>
  <Company>ATL 'n' Print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February 2004</dc:title>
  <dc:creator>Kenneth J. Avenell</dc:creator>
  <cp:lastModifiedBy>Amanda</cp:lastModifiedBy>
  <cp:revision>2</cp:revision>
  <cp:lastPrinted>2022-09-24T00:29:00Z</cp:lastPrinted>
  <dcterms:created xsi:type="dcterms:W3CDTF">2024-09-28T06:08:00Z</dcterms:created>
  <dcterms:modified xsi:type="dcterms:W3CDTF">2024-09-28T06:08:00Z</dcterms:modified>
</cp:coreProperties>
</file>